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5DB" w:rsidRDefault="002125DB" w:rsidP="005316DB">
      <w:pPr>
        <w:rPr>
          <w:rFonts w:ascii="Calibri" w:eastAsia="Calibri" w:hAnsi="Calibri" w:cs="Times New Roman"/>
          <w:b/>
          <w:sz w:val="32"/>
          <w:szCs w:val="32"/>
        </w:rPr>
      </w:pPr>
    </w:p>
    <w:p w:rsidR="00217030" w:rsidRDefault="00217030" w:rsidP="005316DB">
      <w:pPr>
        <w:rPr>
          <w:rFonts w:ascii="Calibri" w:eastAsia="Calibri" w:hAnsi="Calibri" w:cs="Times New Roman"/>
          <w:b/>
          <w:sz w:val="32"/>
          <w:szCs w:val="32"/>
        </w:rPr>
      </w:pPr>
    </w:p>
    <w:p w:rsidR="00217030" w:rsidRDefault="00217030" w:rsidP="005316DB">
      <w:pPr>
        <w:rPr>
          <w:rFonts w:ascii="Calibri" w:eastAsia="Calibri" w:hAnsi="Calibri" w:cs="Times New Roman"/>
          <w:b/>
          <w:sz w:val="32"/>
          <w:szCs w:val="32"/>
        </w:rPr>
      </w:pPr>
    </w:p>
    <w:p w:rsidR="00217030" w:rsidRDefault="00217030" w:rsidP="005316DB">
      <w:pPr>
        <w:rPr>
          <w:rFonts w:ascii="Calibri" w:eastAsia="Calibri" w:hAnsi="Calibri" w:cs="Times New Roman"/>
          <w:b/>
          <w:sz w:val="32"/>
          <w:szCs w:val="32"/>
        </w:rPr>
      </w:pPr>
    </w:p>
    <w:p w:rsidR="00217030" w:rsidRPr="001D34DC" w:rsidRDefault="00217030" w:rsidP="00217030">
      <w:pPr>
        <w:ind w:left="-567"/>
        <w:jc w:val="center"/>
        <w:rPr>
          <w:b/>
          <w:sz w:val="32"/>
          <w:szCs w:val="32"/>
        </w:rPr>
      </w:pPr>
      <w:r w:rsidRPr="001D34DC">
        <w:rPr>
          <w:b/>
          <w:sz w:val="32"/>
          <w:szCs w:val="32"/>
        </w:rPr>
        <w:t>Аналитическая справка по результатам ВПР-2022</w:t>
      </w:r>
      <w:r>
        <w:rPr>
          <w:b/>
          <w:sz w:val="32"/>
          <w:szCs w:val="32"/>
        </w:rPr>
        <w:t xml:space="preserve"> в </w:t>
      </w:r>
      <w:proofErr w:type="spellStart"/>
      <w:r>
        <w:rPr>
          <w:b/>
          <w:sz w:val="32"/>
          <w:szCs w:val="32"/>
        </w:rPr>
        <w:t>Магарамкентском</w:t>
      </w:r>
      <w:proofErr w:type="spellEnd"/>
      <w:r>
        <w:rPr>
          <w:b/>
          <w:sz w:val="32"/>
          <w:szCs w:val="32"/>
        </w:rPr>
        <w:t xml:space="preserve"> районе</w:t>
      </w:r>
    </w:p>
    <w:p w:rsidR="00217030" w:rsidRPr="00B25E2F" w:rsidRDefault="00217030" w:rsidP="00217030">
      <w:pPr>
        <w:pStyle w:val="a5"/>
        <w:numPr>
          <w:ilvl w:val="0"/>
          <w:numId w:val="2"/>
        </w:numPr>
        <w:rPr>
          <w:b/>
          <w:sz w:val="32"/>
          <w:szCs w:val="32"/>
        </w:rPr>
      </w:pPr>
      <w:r w:rsidRPr="00B25E2F">
        <w:rPr>
          <w:b/>
          <w:sz w:val="32"/>
          <w:szCs w:val="32"/>
        </w:rPr>
        <w:t>Динамика качества знаний от класса к классу.</w:t>
      </w:r>
    </w:p>
    <w:p w:rsidR="00217030" w:rsidRPr="00B25E2F" w:rsidRDefault="00217030" w:rsidP="00217030">
      <w:pPr>
        <w:pStyle w:val="a5"/>
        <w:numPr>
          <w:ilvl w:val="0"/>
          <w:numId w:val="2"/>
        </w:numPr>
        <w:rPr>
          <w:b/>
          <w:sz w:val="32"/>
          <w:szCs w:val="32"/>
        </w:rPr>
      </w:pPr>
      <w:r w:rsidRPr="00B25E2F">
        <w:rPr>
          <w:b/>
          <w:sz w:val="32"/>
          <w:szCs w:val="32"/>
        </w:rPr>
        <w:t>Проблемные зоны в базовой подготовке на основе результатов достижения обучающимися предметных результатов.</w:t>
      </w:r>
    </w:p>
    <w:p w:rsidR="00217030" w:rsidRDefault="00217030" w:rsidP="005316DB">
      <w:pPr>
        <w:rPr>
          <w:rFonts w:ascii="Calibri" w:eastAsia="Calibri" w:hAnsi="Calibri" w:cs="Times New Roman"/>
          <w:b/>
          <w:sz w:val="32"/>
          <w:szCs w:val="32"/>
        </w:rPr>
      </w:pPr>
    </w:p>
    <w:p w:rsidR="00217030" w:rsidRDefault="00217030" w:rsidP="005316DB">
      <w:pPr>
        <w:rPr>
          <w:rFonts w:ascii="Calibri" w:eastAsia="Calibri" w:hAnsi="Calibri" w:cs="Times New Roman"/>
          <w:b/>
          <w:sz w:val="32"/>
          <w:szCs w:val="32"/>
        </w:rPr>
      </w:pPr>
    </w:p>
    <w:p w:rsidR="00217030" w:rsidRDefault="00217030" w:rsidP="005316DB">
      <w:pPr>
        <w:rPr>
          <w:rFonts w:ascii="Calibri" w:eastAsia="Calibri" w:hAnsi="Calibri" w:cs="Times New Roman"/>
          <w:b/>
          <w:sz w:val="32"/>
          <w:szCs w:val="32"/>
        </w:rPr>
      </w:pPr>
    </w:p>
    <w:p w:rsidR="00217030" w:rsidRDefault="00217030" w:rsidP="005316DB">
      <w:pPr>
        <w:rPr>
          <w:rFonts w:ascii="Calibri" w:eastAsia="Calibri" w:hAnsi="Calibri" w:cs="Times New Roman"/>
          <w:b/>
          <w:sz w:val="32"/>
          <w:szCs w:val="32"/>
        </w:rPr>
      </w:pPr>
    </w:p>
    <w:p w:rsidR="00217030" w:rsidRDefault="00217030" w:rsidP="005316DB">
      <w:pPr>
        <w:rPr>
          <w:rFonts w:ascii="Calibri" w:eastAsia="Calibri" w:hAnsi="Calibri" w:cs="Times New Roman"/>
          <w:b/>
          <w:sz w:val="32"/>
          <w:szCs w:val="32"/>
        </w:rPr>
      </w:pPr>
    </w:p>
    <w:p w:rsidR="002125DB" w:rsidRDefault="002125DB" w:rsidP="00ED6708">
      <w:pPr>
        <w:ind w:left="-567"/>
        <w:rPr>
          <w:rFonts w:ascii="Calibri" w:eastAsia="Calibri" w:hAnsi="Calibri" w:cs="Times New Roman"/>
          <w:b/>
          <w:sz w:val="32"/>
          <w:szCs w:val="32"/>
        </w:rPr>
      </w:pPr>
    </w:p>
    <w:p w:rsidR="00217030" w:rsidRDefault="00217030" w:rsidP="005316DB">
      <w:pPr>
        <w:pStyle w:val="a5"/>
        <w:ind w:left="-851"/>
        <w:rPr>
          <w:rFonts w:ascii="Calibri" w:eastAsia="Calibri" w:hAnsi="Calibri" w:cs="Times New Roman"/>
          <w:b/>
          <w:sz w:val="32"/>
          <w:szCs w:val="32"/>
        </w:rPr>
      </w:pPr>
    </w:p>
    <w:p w:rsidR="00217030" w:rsidRDefault="00217030" w:rsidP="005316DB">
      <w:pPr>
        <w:pStyle w:val="a5"/>
        <w:ind w:left="-851"/>
        <w:rPr>
          <w:rFonts w:ascii="Calibri" w:eastAsia="Calibri" w:hAnsi="Calibri" w:cs="Times New Roman"/>
          <w:b/>
          <w:sz w:val="32"/>
          <w:szCs w:val="32"/>
        </w:rPr>
      </w:pPr>
    </w:p>
    <w:p w:rsidR="00217030" w:rsidRPr="00217030" w:rsidRDefault="00217030" w:rsidP="00217030">
      <w:pPr>
        <w:rPr>
          <w:rFonts w:ascii="Calibri" w:eastAsia="Calibri" w:hAnsi="Calibri" w:cs="Times New Roman"/>
          <w:b/>
          <w:sz w:val="32"/>
          <w:szCs w:val="32"/>
        </w:rPr>
      </w:pPr>
    </w:p>
    <w:p w:rsidR="00217030" w:rsidRDefault="00217030" w:rsidP="005316DB">
      <w:pPr>
        <w:pStyle w:val="a5"/>
        <w:ind w:left="-851"/>
        <w:rPr>
          <w:rFonts w:ascii="Calibri" w:eastAsia="Calibri" w:hAnsi="Calibri" w:cs="Times New Roman"/>
          <w:b/>
          <w:sz w:val="32"/>
          <w:szCs w:val="32"/>
        </w:rPr>
      </w:pPr>
    </w:p>
    <w:p w:rsidR="005316DB" w:rsidRPr="00217030" w:rsidRDefault="005316DB" w:rsidP="00217030">
      <w:pPr>
        <w:rPr>
          <w:rFonts w:ascii="Calibri" w:eastAsia="Calibri" w:hAnsi="Calibri" w:cs="Times New Roman"/>
          <w:b/>
          <w:sz w:val="32"/>
          <w:szCs w:val="32"/>
        </w:rPr>
      </w:pPr>
    </w:p>
    <w:tbl>
      <w:tblPr>
        <w:tblStyle w:val="1"/>
        <w:tblpPr w:leftFromText="180" w:rightFromText="180" w:horzAnchor="margin" w:tblpX="-548" w:tblpY="915"/>
        <w:tblW w:w="15701" w:type="dxa"/>
        <w:tblLayout w:type="fixed"/>
        <w:tblLook w:val="04A0" w:firstRow="1" w:lastRow="0" w:firstColumn="1" w:lastColumn="0" w:noHBand="0" w:noVBand="1"/>
      </w:tblPr>
      <w:tblGrid>
        <w:gridCol w:w="1668"/>
        <w:gridCol w:w="4961"/>
        <w:gridCol w:w="1843"/>
        <w:gridCol w:w="5103"/>
        <w:gridCol w:w="2126"/>
      </w:tblGrid>
      <w:tr w:rsidR="00AC2FFD" w:rsidRPr="00AC2FFD" w:rsidTr="00EA0292">
        <w:tc>
          <w:tcPr>
            <w:tcW w:w="1668" w:type="dxa"/>
          </w:tcPr>
          <w:p w:rsidR="00360871" w:rsidRPr="00AC2FFD" w:rsidRDefault="00360871" w:rsidP="00AC2FFD">
            <w:pPr>
              <w:rPr>
                <w:rFonts w:ascii="Calibri" w:eastAsia="Calibri" w:hAnsi="Calibri" w:cs="Times New Roman"/>
                <w:b/>
                <w:sz w:val="28"/>
                <w:szCs w:val="28"/>
              </w:rPr>
            </w:pPr>
            <w:r w:rsidRPr="00AC2FFD">
              <w:rPr>
                <w:rFonts w:ascii="Calibri" w:eastAsia="Calibri" w:hAnsi="Calibri" w:cs="Times New Roman"/>
                <w:b/>
                <w:sz w:val="28"/>
                <w:szCs w:val="28"/>
              </w:rPr>
              <w:t xml:space="preserve">Результаты </w:t>
            </w:r>
          </w:p>
          <w:p w:rsidR="00360871" w:rsidRPr="00AC2FFD" w:rsidRDefault="00360871" w:rsidP="00AC2FFD">
            <w:pPr>
              <w:rPr>
                <w:rFonts w:ascii="Calibri" w:eastAsia="Calibri" w:hAnsi="Calibri" w:cs="Times New Roman"/>
                <w:b/>
                <w:sz w:val="28"/>
                <w:szCs w:val="28"/>
              </w:rPr>
            </w:pPr>
            <w:r w:rsidRPr="00AC2FFD">
              <w:rPr>
                <w:rFonts w:ascii="Calibri" w:eastAsia="Calibri" w:hAnsi="Calibri" w:cs="Times New Roman"/>
                <w:b/>
                <w:sz w:val="28"/>
                <w:szCs w:val="28"/>
              </w:rPr>
              <w:t>(качество)</w:t>
            </w:r>
          </w:p>
          <w:p w:rsidR="00360871" w:rsidRPr="00AC2FFD" w:rsidRDefault="00360871" w:rsidP="00AC2FFD">
            <w:pPr>
              <w:rPr>
                <w:rFonts w:ascii="Calibri" w:eastAsia="Calibri" w:hAnsi="Calibri" w:cs="Times New Roman"/>
                <w:b/>
                <w:sz w:val="28"/>
                <w:szCs w:val="28"/>
              </w:rPr>
            </w:pPr>
          </w:p>
        </w:tc>
        <w:tc>
          <w:tcPr>
            <w:tcW w:w="4961" w:type="dxa"/>
          </w:tcPr>
          <w:p w:rsidR="00360871" w:rsidRPr="00AC2FFD" w:rsidRDefault="00360871" w:rsidP="00AC2FFD">
            <w:pPr>
              <w:rPr>
                <w:rFonts w:ascii="Calibri" w:eastAsia="Calibri" w:hAnsi="Calibri" w:cs="Times New Roman"/>
                <w:b/>
                <w:sz w:val="28"/>
                <w:szCs w:val="28"/>
              </w:rPr>
            </w:pPr>
            <w:r w:rsidRPr="00AC2FFD">
              <w:rPr>
                <w:rFonts w:ascii="Calibri" w:eastAsia="Calibri" w:hAnsi="Calibri" w:cs="Times New Roman"/>
                <w:b/>
                <w:sz w:val="28"/>
                <w:szCs w:val="28"/>
              </w:rPr>
              <w:t>Проблемные зоны в базовой подготовке</w:t>
            </w:r>
          </w:p>
          <w:p w:rsidR="00360871" w:rsidRPr="00AC2FFD" w:rsidRDefault="00360871" w:rsidP="00AC2FFD">
            <w:pPr>
              <w:rPr>
                <w:rFonts w:ascii="Calibri" w:eastAsia="Calibri" w:hAnsi="Calibri" w:cs="Times New Roman"/>
                <w:b/>
                <w:sz w:val="28"/>
                <w:szCs w:val="28"/>
              </w:rPr>
            </w:pPr>
            <w:r w:rsidRPr="00AC2FFD">
              <w:rPr>
                <w:rFonts w:ascii="Calibri" w:eastAsia="Calibri" w:hAnsi="Calibri" w:cs="Times New Roman"/>
                <w:b/>
                <w:sz w:val="28"/>
                <w:szCs w:val="28"/>
              </w:rPr>
              <w:t>По предмету «Русский язык»</w:t>
            </w:r>
          </w:p>
          <w:p w:rsidR="00360871" w:rsidRPr="00AC2FFD" w:rsidRDefault="00360871" w:rsidP="00AC2FFD">
            <w:pPr>
              <w:rPr>
                <w:rFonts w:ascii="Calibri" w:eastAsia="Calibri" w:hAnsi="Calibri" w:cs="Times New Roman"/>
                <w:b/>
                <w:sz w:val="28"/>
                <w:szCs w:val="28"/>
              </w:rPr>
            </w:pPr>
          </w:p>
        </w:tc>
        <w:tc>
          <w:tcPr>
            <w:tcW w:w="1843" w:type="dxa"/>
          </w:tcPr>
          <w:p w:rsidR="00360871" w:rsidRPr="00AC2FFD" w:rsidRDefault="00360871" w:rsidP="00AC2FFD">
            <w:pPr>
              <w:rPr>
                <w:rFonts w:ascii="Calibri" w:eastAsia="Calibri" w:hAnsi="Calibri" w:cs="Times New Roman"/>
                <w:b/>
                <w:sz w:val="28"/>
                <w:szCs w:val="28"/>
              </w:rPr>
            </w:pPr>
            <w:r w:rsidRPr="00AC2FFD">
              <w:rPr>
                <w:rFonts w:ascii="Calibri" w:eastAsia="Calibri" w:hAnsi="Calibri" w:cs="Times New Roman"/>
                <w:b/>
                <w:sz w:val="28"/>
                <w:szCs w:val="28"/>
              </w:rPr>
              <w:t xml:space="preserve">Результаты </w:t>
            </w:r>
          </w:p>
          <w:p w:rsidR="00360871" w:rsidRPr="00AC2FFD" w:rsidRDefault="00360871" w:rsidP="00AC2FFD">
            <w:pPr>
              <w:rPr>
                <w:rFonts w:ascii="Calibri" w:eastAsia="Calibri" w:hAnsi="Calibri" w:cs="Times New Roman"/>
                <w:b/>
                <w:sz w:val="28"/>
                <w:szCs w:val="28"/>
              </w:rPr>
            </w:pPr>
            <w:r w:rsidRPr="00AC2FFD">
              <w:rPr>
                <w:rFonts w:ascii="Calibri" w:eastAsia="Calibri" w:hAnsi="Calibri" w:cs="Times New Roman"/>
                <w:b/>
                <w:sz w:val="28"/>
                <w:szCs w:val="28"/>
              </w:rPr>
              <w:t>(качество)</w:t>
            </w:r>
          </w:p>
        </w:tc>
        <w:tc>
          <w:tcPr>
            <w:tcW w:w="5103" w:type="dxa"/>
          </w:tcPr>
          <w:p w:rsidR="00360871" w:rsidRPr="00AC2FFD" w:rsidRDefault="00360871" w:rsidP="00AC2FFD">
            <w:pPr>
              <w:rPr>
                <w:rFonts w:ascii="Calibri" w:eastAsia="Calibri" w:hAnsi="Calibri" w:cs="Times New Roman"/>
                <w:b/>
                <w:sz w:val="28"/>
                <w:szCs w:val="28"/>
              </w:rPr>
            </w:pPr>
            <w:r w:rsidRPr="00AC2FFD">
              <w:rPr>
                <w:rFonts w:ascii="Calibri" w:eastAsia="Calibri" w:hAnsi="Calibri" w:cs="Times New Roman"/>
                <w:b/>
                <w:sz w:val="28"/>
                <w:szCs w:val="28"/>
              </w:rPr>
              <w:t>Проблемные зоны в базовой подготовке</w:t>
            </w:r>
          </w:p>
          <w:p w:rsidR="00360871" w:rsidRPr="00AC2FFD" w:rsidRDefault="00360871" w:rsidP="00AC2FFD">
            <w:pPr>
              <w:rPr>
                <w:rFonts w:ascii="Calibri" w:eastAsia="Calibri" w:hAnsi="Calibri" w:cs="Times New Roman"/>
                <w:b/>
                <w:sz w:val="28"/>
                <w:szCs w:val="28"/>
              </w:rPr>
            </w:pPr>
            <w:r w:rsidRPr="00AC2FFD">
              <w:rPr>
                <w:rFonts w:ascii="Calibri" w:eastAsia="Calibri" w:hAnsi="Calibri" w:cs="Times New Roman"/>
                <w:b/>
                <w:sz w:val="28"/>
                <w:szCs w:val="28"/>
              </w:rPr>
              <w:t>По предмету «Математика»</w:t>
            </w:r>
          </w:p>
        </w:tc>
        <w:tc>
          <w:tcPr>
            <w:tcW w:w="2126" w:type="dxa"/>
          </w:tcPr>
          <w:p w:rsidR="00360871" w:rsidRPr="00AC2FFD" w:rsidRDefault="00360871" w:rsidP="00AC2FFD">
            <w:pPr>
              <w:rPr>
                <w:rFonts w:ascii="Calibri" w:eastAsia="Calibri" w:hAnsi="Calibri" w:cs="Times New Roman"/>
                <w:b/>
                <w:sz w:val="28"/>
                <w:szCs w:val="28"/>
              </w:rPr>
            </w:pPr>
            <w:r w:rsidRPr="00AC2FFD">
              <w:rPr>
                <w:rFonts w:ascii="Calibri" w:eastAsia="Calibri" w:hAnsi="Calibri" w:cs="Times New Roman"/>
                <w:b/>
                <w:sz w:val="28"/>
                <w:szCs w:val="28"/>
              </w:rPr>
              <w:t>Причины</w:t>
            </w:r>
          </w:p>
        </w:tc>
      </w:tr>
      <w:tr w:rsidR="00360871" w:rsidRPr="00AC2FFD" w:rsidTr="00EA0292">
        <w:trPr>
          <w:trHeight w:val="2965"/>
        </w:trPr>
        <w:tc>
          <w:tcPr>
            <w:tcW w:w="1668" w:type="dxa"/>
          </w:tcPr>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Русский язык</w:t>
            </w: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4 класс</w:t>
            </w:r>
          </w:p>
          <w:p w:rsidR="00360871" w:rsidRPr="00AC2FFD" w:rsidRDefault="00360871" w:rsidP="00AC2FFD">
            <w:pPr>
              <w:rPr>
                <w:rFonts w:ascii="Calibri" w:eastAsia="Calibri" w:hAnsi="Calibri" w:cs="Times New Roman"/>
                <w:b/>
                <w:sz w:val="24"/>
                <w:szCs w:val="24"/>
              </w:rPr>
            </w:pP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54 %</w:t>
            </w:r>
          </w:p>
          <w:p w:rsidR="00360871" w:rsidRPr="00AC2FFD" w:rsidRDefault="00360871" w:rsidP="00AC2FFD">
            <w:pPr>
              <w:rPr>
                <w:rFonts w:ascii="Calibri" w:eastAsia="Calibri" w:hAnsi="Calibri" w:cs="Times New Roman"/>
                <w:b/>
                <w:sz w:val="24"/>
                <w:szCs w:val="24"/>
              </w:rPr>
            </w:pPr>
          </w:p>
        </w:tc>
        <w:tc>
          <w:tcPr>
            <w:tcW w:w="4961" w:type="dxa"/>
          </w:tcPr>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1.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1843" w:type="dxa"/>
          </w:tcPr>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Математика</w:t>
            </w: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 xml:space="preserve"> 4 класс</w:t>
            </w:r>
          </w:p>
          <w:p w:rsidR="00360871" w:rsidRPr="00AC2FFD" w:rsidRDefault="00360871" w:rsidP="00AC2FFD">
            <w:pPr>
              <w:rPr>
                <w:rFonts w:ascii="Calibri" w:eastAsia="Calibri" w:hAnsi="Calibri" w:cs="Times New Roman"/>
                <w:b/>
                <w:sz w:val="24"/>
                <w:szCs w:val="24"/>
              </w:rPr>
            </w:pP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65 %</w:t>
            </w:r>
          </w:p>
        </w:tc>
        <w:tc>
          <w:tcPr>
            <w:tcW w:w="5103" w:type="dxa"/>
          </w:tcPr>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1.Умение применять изученные понятия, результаты, методы для решения задач практического характера и задач из смежных дисциплин.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2. Решать задачи на покупки, решать несложные логические задачи методом рассуждений.</w:t>
            </w:r>
          </w:p>
        </w:tc>
        <w:tc>
          <w:tcPr>
            <w:tcW w:w="2126" w:type="dxa"/>
            <w:vMerge w:val="restart"/>
          </w:tcPr>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1.Низкая мотивация к обучению.</w:t>
            </w:r>
          </w:p>
          <w:p w:rsidR="00360871" w:rsidRPr="00AC2FFD" w:rsidRDefault="00360871" w:rsidP="00AC2FFD">
            <w:pPr>
              <w:rPr>
                <w:rFonts w:ascii="Calibri" w:eastAsia="Calibri" w:hAnsi="Calibri" w:cs="Times New Roman"/>
                <w:sz w:val="24"/>
                <w:szCs w:val="24"/>
              </w:rPr>
            </w:pP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2.Несоответствие программы подготовки обучающихся по отдельным разделам/темам требованиям ФГОС.</w:t>
            </w:r>
          </w:p>
          <w:p w:rsidR="00360871" w:rsidRPr="00AC2FFD" w:rsidRDefault="00360871" w:rsidP="00AC2FFD">
            <w:pPr>
              <w:rPr>
                <w:rFonts w:ascii="Calibri" w:eastAsia="Calibri" w:hAnsi="Calibri" w:cs="Times New Roman"/>
                <w:sz w:val="24"/>
                <w:szCs w:val="24"/>
              </w:rPr>
            </w:pP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3.Отсутствие корректирующей работы с обучающимися</w:t>
            </w:r>
          </w:p>
          <w:p w:rsidR="00360871" w:rsidRPr="00AC2FFD" w:rsidRDefault="00360871" w:rsidP="00AC2FFD">
            <w:pPr>
              <w:rPr>
                <w:rFonts w:ascii="Calibri" w:eastAsia="Calibri" w:hAnsi="Calibri" w:cs="Times New Roman"/>
                <w:sz w:val="24"/>
                <w:szCs w:val="24"/>
              </w:rPr>
            </w:pPr>
          </w:p>
          <w:p w:rsidR="00360871"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4. Педагоги не владеют технологиями формирования и развития функциональной грамотности учащихся</w:t>
            </w:r>
          </w:p>
          <w:p w:rsidR="00EA0292" w:rsidRPr="00AC2FFD" w:rsidRDefault="00EA0292" w:rsidP="00AC2FFD">
            <w:pPr>
              <w:rPr>
                <w:rFonts w:ascii="Calibri" w:eastAsia="Calibri" w:hAnsi="Calibri" w:cs="Times New Roman"/>
                <w:sz w:val="24"/>
                <w:szCs w:val="24"/>
              </w:rPr>
            </w:pPr>
          </w:p>
          <w:p w:rsid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 xml:space="preserve">5.Отсутствие системы работы по </w:t>
            </w:r>
            <w:r w:rsidRPr="00AC2FFD">
              <w:rPr>
                <w:rFonts w:ascii="Calibri" w:eastAsia="Calibri" w:hAnsi="Calibri" w:cs="Times New Roman"/>
                <w:sz w:val="24"/>
                <w:szCs w:val="24"/>
              </w:rPr>
              <w:lastRenderedPageBreak/>
              <w:t xml:space="preserve">формированию и </w:t>
            </w:r>
          </w:p>
          <w:p w:rsidR="00AC2FFD" w:rsidRDefault="00AC2FFD" w:rsidP="00AC2FFD">
            <w:pPr>
              <w:rPr>
                <w:rFonts w:ascii="Calibri" w:eastAsia="Calibri" w:hAnsi="Calibri" w:cs="Times New Roman"/>
                <w:sz w:val="24"/>
                <w:szCs w:val="24"/>
              </w:rPr>
            </w:pPr>
          </w:p>
          <w:p w:rsidR="00B25E2F" w:rsidRDefault="00B25E2F" w:rsidP="00AC2FFD">
            <w:pPr>
              <w:rPr>
                <w:rFonts w:ascii="Calibri" w:eastAsia="Calibri" w:hAnsi="Calibri" w:cs="Times New Roman"/>
                <w:sz w:val="24"/>
                <w:szCs w:val="24"/>
              </w:rPr>
            </w:pP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 xml:space="preserve">развитию </w:t>
            </w:r>
            <w:proofErr w:type="spellStart"/>
            <w:r w:rsidRPr="00AC2FFD">
              <w:rPr>
                <w:rFonts w:ascii="Calibri" w:eastAsia="Calibri" w:hAnsi="Calibri" w:cs="Times New Roman"/>
                <w:sz w:val="24"/>
                <w:szCs w:val="24"/>
              </w:rPr>
              <w:t>метапредметных</w:t>
            </w:r>
            <w:proofErr w:type="spellEnd"/>
            <w:r w:rsidRPr="00AC2FFD">
              <w:rPr>
                <w:rFonts w:ascii="Calibri" w:eastAsia="Calibri" w:hAnsi="Calibri" w:cs="Times New Roman"/>
                <w:sz w:val="24"/>
                <w:szCs w:val="24"/>
              </w:rPr>
              <w:t xml:space="preserve"> результатов. </w:t>
            </w:r>
          </w:p>
        </w:tc>
      </w:tr>
      <w:tr w:rsidR="00360871" w:rsidRPr="00AC2FFD" w:rsidTr="00EA0292">
        <w:tc>
          <w:tcPr>
            <w:tcW w:w="1668" w:type="dxa"/>
          </w:tcPr>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Русский язык</w:t>
            </w: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5 класс</w:t>
            </w:r>
          </w:p>
          <w:p w:rsidR="00360871" w:rsidRPr="00AC2FFD" w:rsidRDefault="00360871" w:rsidP="00AC2FFD">
            <w:pPr>
              <w:rPr>
                <w:rFonts w:ascii="Calibri" w:eastAsia="Calibri" w:hAnsi="Calibri" w:cs="Times New Roman"/>
                <w:b/>
                <w:sz w:val="24"/>
                <w:szCs w:val="24"/>
              </w:rPr>
            </w:pP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50 %</w:t>
            </w:r>
          </w:p>
        </w:tc>
        <w:tc>
          <w:tcPr>
            <w:tcW w:w="4961" w:type="dxa"/>
          </w:tcPr>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1.Расширение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Опознавать самостоятельные части речи и их формы, а также служебные части речи и междометия</w:t>
            </w: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2. Умение подбирать к слову близкие по значению слова. Подбирать синонимы для устранения повторов в тексте</w:t>
            </w:r>
          </w:p>
          <w:p w:rsid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 xml:space="preserve">3.  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w:t>
            </w:r>
          </w:p>
          <w:p w:rsidR="00B25E2F"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 xml:space="preserve">стилистическими ресурсами лексики и фразеологии языка, основными нормами литературного языка; приобретение опыта их </w:t>
            </w:r>
          </w:p>
          <w:p w:rsidR="00117303"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lastRenderedPageBreak/>
              <w:t xml:space="preserve">использования в речевой практике при создании письменных высказываний. </w:t>
            </w:r>
          </w:p>
          <w:p w:rsidR="00117303" w:rsidRDefault="00117303" w:rsidP="00AC2FFD">
            <w:pPr>
              <w:rPr>
                <w:rFonts w:ascii="Calibri" w:eastAsia="Calibri" w:hAnsi="Calibri" w:cs="Times New Roman"/>
                <w:sz w:val="24"/>
                <w:szCs w:val="24"/>
              </w:rPr>
            </w:pP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1843" w:type="dxa"/>
          </w:tcPr>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lastRenderedPageBreak/>
              <w:t>Математика</w:t>
            </w: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 xml:space="preserve"> 5 класс</w:t>
            </w:r>
          </w:p>
          <w:p w:rsidR="00360871" w:rsidRPr="00AC2FFD" w:rsidRDefault="00360871" w:rsidP="00AC2FFD">
            <w:pPr>
              <w:rPr>
                <w:rFonts w:ascii="Calibri" w:eastAsia="Calibri" w:hAnsi="Calibri" w:cs="Times New Roman"/>
                <w:b/>
                <w:sz w:val="24"/>
                <w:szCs w:val="24"/>
              </w:rPr>
            </w:pP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54 %</w:t>
            </w:r>
          </w:p>
          <w:p w:rsidR="00360871" w:rsidRPr="00AC2FFD" w:rsidRDefault="00360871" w:rsidP="00AC2FFD">
            <w:pPr>
              <w:rPr>
                <w:rFonts w:ascii="Calibri" w:eastAsia="Calibri" w:hAnsi="Calibri" w:cs="Times New Roman"/>
                <w:b/>
                <w:sz w:val="24"/>
                <w:szCs w:val="24"/>
              </w:rPr>
            </w:pPr>
          </w:p>
        </w:tc>
        <w:tc>
          <w:tcPr>
            <w:tcW w:w="5103" w:type="dxa"/>
          </w:tcPr>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1.Находить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2.Развитие умений моделирования реальных ситуаций на языке геометрии, развитие изобразительных умений. Выполнять простейшие построения и измерения на местности, необходимые в реальной жизни.</w:t>
            </w: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3.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2126" w:type="dxa"/>
            <w:vMerge/>
          </w:tcPr>
          <w:p w:rsidR="00360871" w:rsidRPr="00AC2FFD" w:rsidRDefault="00360871" w:rsidP="00AC2FFD">
            <w:pPr>
              <w:rPr>
                <w:rFonts w:ascii="Calibri" w:eastAsia="Calibri" w:hAnsi="Calibri" w:cs="Times New Roman"/>
                <w:sz w:val="24"/>
                <w:szCs w:val="24"/>
              </w:rPr>
            </w:pPr>
          </w:p>
        </w:tc>
      </w:tr>
      <w:tr w:rsidR="00360871" w:rsidRPr="00AC2FFD" w:rsidTr="00EA0292">
        <w:tc>
          <w:tcPr>
            <w:tcW w:w="1668" w:type="dxa"/>
          </w:tcPr>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Русский яз.</w:t>
            </w: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6 класс</w:t>
            </w: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45 %</w:t>
            </w:r>
          </w:p>
          <w:p w:rsidR="00360871" w:rsidRPr="00AC2FFD" w:rsidRDefault="00360871" w:rsidP="00AC2FFD">
            <w:pPr>
              <w:rPr>
                <w:rFonts w:ascii="Calibri" w:eastAsia="Calibri" w:hAnsi="Calibri" w:cs="Times New Roman"/>
                <w:b/>
                <w:sz w:val="24"/>
                <w:szCs w:val="24"/>
              </w:rPr>
            </w:pPr>
          </w:p>
          <w:p w:rsidR="00360871" w:rsidRPr="00AC2FFD" w:rsidRDefault="00360871" w:rsidP="00AC2FFD">
            <w:pPr>
              <w:rPr>
                <w:rFonts w:ascii="Calibri" w:eastAsia="Calibri" w:hAnsi="Calibri" w:cs="Times New Roman"/>
                <w:b/>
                <w:sz w:val="24"/>
                <w:szCs w:val="24"/>
              </w:rPr>
            </w:pPr>
          </w:p>
        </w:tc>
        <w:tc>
          <w:tcPr>
            <w:tcW w:w="4961" w:type="dxa"/>
          </w:tcPr>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1.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p w:rsid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 xml:space="preserve">2.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w:t>
            </w:r>
          </w:p>
          <w:p w:rsidR="00AC2FFD" w:rsidRDefault="00AC2FFD" w:rsidP="00AC2FFD">
            <w:pPr>
              <w:rPr>
                <w:rFonts w:ascii="Calibri" w:eastAsia="Calibri" w:hAnsi="Calibri" w:cs="Times New Roman"/>
                <w:sz w:val="24"/>
                <w:szCs w:val="24"/>
              </w:rPr>
            </w:pP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препинания в предложении</w:t>
            </w:r>
          </w:p>
          <w:p w:rsidR="00B25E2F"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 xml:space="preserve">3.  Распознавать подчинительные словосочетания, определять вид подчинительной связи. Опознавать основные единицы синтаксиса (словосочетание, предложение, текст); анализировать </w:t>
            </w:r>
          </w:p>
          <w:p w:rsidR="00B25E2F" w:rsidRDefault="00B25E2F" w:rsidP="00AC2FFD">
            <w:pPr>
              <w:rPr>
                <w:rFonts w:ascii="Calibri" w:eastAsia="Calibri" w:hAnsi="Calibri" w:cs="Times New Roman"/>
                <w:sz w:val="24"/>
                <w:szCs w:val="24"/>
              </w:rPr>
            </w:pPr>
          </w:p>
          <w:p w:rsidR="00117303"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 xml:space="preserve">различные виды словосочетаний и </w:t>
            </w:r>
          </w:p>
          <w:p w:rsidR="00117303" w:rsidRDefault="00117303" w:rsidP="00AC2FFD">
            <w:pPr>
              <w:rPr>
                <w:rFonts w:ascii="Calibri" w:eastAsia="Calibri" w:hAnsi="Calibri" w:cs="Times New Roman"/>
                <w:sz w:val="24"/>
                <w:szCs w:val="24"/>
              </w:rPr>
            </w:pP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предложений с точки зрения их структурно-смысловой организации и функциональных особенностей.</w:t>
            </w:r>
          </w:p>
          <w:p w:rsidR="00360871" w:rsidRPr="00AC2FFD" w:rsidRDefault="00360871" w:rsidP="00AC2FFD">
            <w:pPr>
              <w:rPr>
                <w:rFonts w:ascii="Calibri" w:eastAsia="Calibri" w:hAnsi="Calibri" w:cs="Times New Roman"/>
                <w:sz w:val="24"/>
                <w:szCs w:val="24"/>
              </w:rPr>
            </w:pPr>
          </w:p>
        </w:tc>
        <w:tc>
          <w:tcPr>
            <w:tcW w:w="1843" w:type="dxa"/>
          </w:tcPr>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lastRenderedPageBreak/>
              <w:t>Математика</w:t>
            </w: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 xml:space="preserve"> 6 класс</w:t>
            </w: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44 %</w:t>
            </w:r>
          </w:p>
          <w:p w:rsidR="00360871" w:rsidRPr="00AC2FFD" w:rsidRDefault="00360871" w:rsidP="00AC2FFD">
            <w:pPr>
              <w:rPr>
                <w:rFonts w:ascii="Calibri" w:eastAsia="Calibri" w:hAnsi="Calibri" w:cs="Times New Roman"/>
                <w:b/>
                <w:sz w:val="24"/>
                <w:szCs w:val="24"/>
              </w:rPr>
            </w:pPr>
          </w:p>
          <w:p w:rsidR="00360871" w:rsidRPr="00AC2FFD" w:rsidRDefault="00360871" w:rsidP="00AC2FFD">
            <w:pPr>
              <w:rPr>
                <w:rFonts w:ascii="Calibri" w:eastAsia="Calibri" w:hAnsi="Calibri" w:cs="Times New Roman"/>
                <w:b/>
                <w:sz w:val="24"/>
                <w:szCs w:val="24"/>
              </w:rPr>
            </w:pPr>
          </w:p>
        </w:tc>
        <w:tc>
          <w:tcPr>
            <w:tcW w:w="5103" w:type="dxa"/>
          </w:tcPr>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1. Овладение приёмами решения уравнений, систем уравнений, оперировать на базовом уровне понятиями «уравнение», «корень уравнения»; решать системы несложных линейных уравнений / решать линейные уравнения и уравнения, сводимые к линейным, с помощью тождественных преобразований</w:t>
            </w: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2.  Овладение символьным языком алгебры, выполнять несложные преобразования выражений: раскрывать скобки, приводить подобные слагаемые, использовать формулы сокращённого умножения</w:t>
            </w:r>
          </w:p>
          <w:p w:rsid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 xml:space="preserve">3.  Овладение геометрическим языком, формирование систематических знаний о плоских фигурах и их свойствах, использование геометрических понятий и теорем </w:t>
            </w:r>
            <w:proofErr w:type="gramStart"/>
            <w:r w:rsidRPr="00AC2FFD">
              <w:rPr>
                <w:rFonts w:ascii="Calibri" w:eastAsia="Calibri" w:hAnsi="Calibri" w:cs="Times New Roman"/>
                <w:sz w:val="24"/>
                <w:szCs w:val="24"/>
              </w:rPr>
              <w:t>Оперировать</w:t>
            </w:r>
            <w:proofErr w:type="gramEnd"/>
            <w:r w:rsidRPr="00AC2FFD">
              <w:rPr>
                <w:rFonts w:ascii="Calibri" w:eastAsia="Calibri" w:hAnsi="Calibri" w:cs="Times New Roman"/>
                <w:sz w:val="24"/>
                <w:szCs w:val="24"/>
              </w:rPr>
              <w:t xml:space="preserve"> на базовом уровне понятиями </w:t>
            </w: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w:t>
            </w:r>
          </w:p>
        </w:tc>
        <w:tc>
          <w:tcPr>
            <w:tcW w:w="2126" w:type="dxa"/>
            <w:tcBorders>
              <w:top w:val="nil"/>
            </w:tcBorders>
          </w:tcPr>
          <w:p w:rsidR="00360871" w:rsidRPr="00AC2FFD" w:rsidRDefault="00360871" w:rsidP="00AC2FFD">
            <w:pPr>
              <w:rPr>
                <w:rFonts w:ascii="Calibri" w:eastAsia="Calibri" w:hAnsi="Calibri" w:cs="Times New Roman"/>
                <w:sz w:val="24"/>
                <w:szCs w:val="24"/>
              </w:rPr>
            </w:pPr>
          </w:p>
        </w:tc>
      </w:tr>
      <w:tr w:rsidR="00360871" w:rsidRPr="00AC2FFD" w:rsidTr="00EA0292">
        <w:tc>
          <w:tcPr>
            <w:tcW w:w="1668" w:type="dxa"/>
          </w:tcPr>
          <w:p w:rsidR="00360871" w:rsidRPr="00AC2FFD" w:rsidRDefault="00360871" w:rsidP="00AC2FFD">
            <w:pPr>
              <w:rPr>
                <w:rFonts w:ascii="Calibri" w:eastAsia="Calibri" w:hAnsi="Calibri" w:cs="Times New Roman"/>
                <w:b/>
                <w:sz w:val="24"/>
                <w:szCs w:val="24"/>
              </w:rPr>
            </w:pPr>
          </w:p>
          <w:p w:rsidR="00360871" w:rsidRPr="00AC2FFD" w:rsidRDefault="00360871" w:rsidP="00AC2FFD">
            <w:pPr>
              <w:rPr>
                <w:rFonts w:ascii="Calibri" w:eastAsia="Calibri" w:hAnsi="Calibri" w:cs="Times New Roman"/>
                <w:b/>
                <w:sz w:val="24"/>
                <w:szCs w:val="24"/>
              </w:rPr>
            </w:pP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Русский язык</w:t>
            </w: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7 класс</w:t>
            </w:r>
          </w:p>
          <w:p w:rsidR="00360871" w:rsidRPr="00AC2FFD" w:rsidRDefault="00360871" w:rsidP="00AC2FFD">
            <w:pPr>
              <w:rPr>
                <w:rFonts w:ascii="Calibri" w:eastAsia="Calibri" w:hAnsi="Calibri" w:cs="Times New Roman"/>
                <w:b/>
                <w:sz w:val="24"/>
                <w:szCs w:val="24"/>
              </w:rPr>
            </w:pP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40 %</w:t>
            </w:r>
          </w:p>
        </w:tc>
        <w:tc>
          <w:tcPr>
            <w:tcW w:w="4961" w:type="dxa"/>
          </w:tcPr>
          <w:p w:rsidR="00360871" w:rsidRPr="00AC2FFD" w:rsidRDefault="00360871" w:rsidP="00AC2FFD">
            <w:pPr>
              <w:rPr>
                <w:rFonts w:ascii="Calibri" w:eastAsia="Calibri" w:hAnsi="Calibri" w:cs="Times New Roman"/>
                <w:sz w:val="24"/>
                <w:szCs w:val="24"/>
              </w:rPr>
            </w:pPr>
          </w:p>
          <w:p w:rsidR="00360871" w:rsidRPr="00AC2FFD" w:rsidRDefault="00360871" w:rsidP="00AC2FFD">
            <w:pPr>
              <w:rPr>
                <w:rFonts w:ascii="Calibri" w:eastAsia="Calibri" w:hAnsi="Calibri" w:cs="Times New Roman"/>
                <w:sz w:val="24"/>
                <w:szCs w:val="24"/>
              </w:rPr>
            </w:pP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1. 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w:t>
            </w:r>
          </w:p>
          <w:p w:rsid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 xml:space="preserve">2. Владеть навыками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w:t>
            </w:r>
            <w:proofErr w:type="gramStart"/>
            <w:r w:rsidRPr="00AC2FFD">
              <w:rPr>
                <w:rFonts w:ascii="Calibri" w:eastAsia="Calibri" w:hAnsi="Calibri" w:cs="Times New Roman"/>
                <w:sz w:val="24"/>
                <w:szCs w:val="24"/>
              </w:rPr>
              <w:t>Использовать</w:t>
            </w:r>
            <w:proofErr w:type="gramEnd"/>
            <w:r w:rsidRPr="00AC2FFD">
              <w:rPr>
                <w:rFonts w:ascii="Calibri" w:eastAsia="Calibri" w:hAnsi="Calibri" w:cs="Times New Roman"/>
                <w:sz w:val="24"/>
                <w:szCs w:val="24"/>
              </w:rPr>
              <w:t xml:space="preserve"> при работе с текстом разные виды чтения (поисковое, просмотровое, ознакомительное, изучающее, реферативное)/соблюдать культуру </w:t>
            </w: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 xml:space="preserve">чтения, говорения, </w:t>
            </w:r>
            <w:proofErr w:type="spellStart"/>
            <w:r w:rsidRPr="00AC2FFD">
              <w:rPr>
                <w:rFonts w:ascii="Calibri" w:eastAsia="Calibri" w:hAnsi="Calibri" w:cs="Times New Roman"/>
                <w:sz w:val="24"/>
                <w:szCs w:val="24"/>
              </w:rPr>
              <w:t>аудирования</w:t>
            </w:r>
            <w:proofErr w:type="spellEnd"/>
            <w:r w:rsidRPr="00AC2FFD">
              <w:rPr>
                <w:rFonts w:ascii="Calibri" w:eastAsia="Calibri" w:hAnsi="Calibri" w:cs="Times New Roman"/>
                <w:sz w:val="24"/>
                <w:szCs w:val="24"/>
              </w:rPr>
              <w:t xml:space="preserve"> и письма</w:t>
            </w:r>
            <w:r w:rsidR="005316DB">
              <w:rPr>
                <w:rFonts w:ascii="Calibri" w:eastAsia="Calibri" w:hAnsi="Calibri" w:cs="Times New Roman"/>
                <w:sz w:val="24"/>
                <w:szCs w:val="24"/>
              </w:rPr>
              <w:t>.</w:t>
            </w:r>
          </w:p>
          <w:p w:rsidR="00B25E2F"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 xml:space="preserve">3.  Находить в ряду других предложений предложение с вводным словом, подбирать к данному вводному слову синоним (из той же группы по значению). Опознавать предложения простые и сложные, предложения осложненной структуры; анализировать различные виды словосочетаний и предложений с точки </w:t>
            </w:r>
            <w:r w:rsidRPr="00AC2FFD">
              <w:rPr>
                <w:rFonts w:ascii="Calibri" w:eastAsia="Calibri" w:hAnsi="Calibri" w:cs="Times New Roman"/>
                <w:sz w:val="24"/>
                <w:szCs w:val="24"/>
              </w:rPr>
              <w:lastRenderedPageBreak/>
              <w:t xml:space="preserve">зрения их структурно-смысловой </w:t>
            </w:r>
          </w:p>
          <w:p w:rsidR="00B25E2F" w:rsidRDefault="00B25E2F" w:rsidP="00AC2FFD">
            <w:pPr>
              <w:rPr>
                <w:rFonts w:ascii="Calibri" w:eastAsia="Calibri" w:hAnsi="Calibri" w:cs="Times New Roman"/>
                <w:sz w:val="24"/>
                <w:szCs w:val="24"/>
              </w:rPr>
            </w:pPr>
          </w:p>
          <w:p w:rsidR="00117303" w:rsidRDefault="00117303" w:rsidP="00AC2FFD">
            <w:pPr>
              <w:rPr>
                <w:rFonts w:ascii="Calibri" w:eastAsia="Calibri" w:hAnsi="Calibri" w:cs="Times New Roman"/>
                <w:sz w:val="24"/>
                <w:szCs w:val="24"/>
              </w:rPr>
            </w:pP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организации и функциональных особенностей; проводить лексический анализ слова</w:t>
            </w:r>
          </w:p>
        </w:tc>
        <w:tc>
          <w:tcPr>
            <w:tcW w:w="1843" w:type="dxa"/>
          </w:tcPr>
          <w:p w:rsidR="00360871" w:rsidRPr="00AC2FFD" w:rsidRDefault="00360871" w:rsidP="00AC2FFD">
            <w:pPr>
              <w:rPr>
                <w:rFonts w:ascii="Calibri" w:eastAsia="Calibri" w:hAnsi="Calibri" w:cs="Times New Roman"/>
                <w:b/>
                <w:sz w:val="24"/>
                <w:szCs w:val="24"/>
              </w:rPr>
            </w:pPr>
          </w:p>
          <w:p w:rsidR="00360871" w:rsidRPr="00AC2FFD" w:rsidRDefault="00360871" w:rsidP="00AC2FFD">
            <w:pPr>
              <w:rPr>
                <w:rFonts w:ascii="Calibri" w:eastAsia="Calibri" w:hAnsi="Calibri" w:cs="Times New Roman"/>
                <w:b/>
                <w:sz w:val="24"/>
                <w:szCs w:val="24"/>
              </w:rPr>
            </w:pP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Математика</w:t>
            </w: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 xml:space="preserve"> 7 класс</w:t>
            </w:r>
          </w:p>
          <w:p w:rsidR="00360871" w:rsidRPr="00AC2FFD" w:rsidRDefault="00360871" w:rsidP="00AC2FFD">
            <w:pPr>
              <w:rPr>
                <w:rFonts w:ascii="Calibri" w:eastAsia="Calibri" w:hAnsi="Calibri" w:cs="Times New Roman"/>
                <w:b/>
                <w:sz w:val="24"/>
                <w:szCs w:val="24"/>
              </w:rPr>
            </w:pP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40 %</w:t>
            </w:r>
          </w:p>
          <w:p w:rsidR="00360871" w:rsidRPr="00AC2FFD" w:rsidRDefault="00360871" w:rsidP="00AC2FFD">
            <w:pPr>
              <w:rPr>
                <w:rFonts w:ascii="Calibri" w:eastAsia="Calibri" w:hAnsi="Calibri" w:cs="Times New Roman"/>
                <w:b/>
                <w:sz w:val="24"/>
                <w:szCs w:val="24"/>
              </w:rPr>
            </w:pPr>
          </w:p>
        </w:tc>
        <w:tc>
          <w:tcPr>
            <w:tcW w:w="5103" w:type="dxa"/>
          </w:tcPr>
          <w:p w:rsidR="00360871" w:rsidRPr="00AC2FFD" w:rsidRDefault="00360871" w:rsidP="00AC2FFD">
            <w:pPr>
              <w:rPr>
                <w:rFonts w:ascii="Calibri" w:eastAsia="Calibri" w:hAnsi="Calibri" w:cs="Times New Roman"/>
                <w:sz w:val="24"/>
                <w:szCs w:val="24"/>
              </w:rPr>
            </w:pPr>
          </w:p>
          <w:p w:rsidR="00360871" w:rsidRPr="00AC2FFD" w:rsidRDefault="00360871" w:rsidP="00AC2FFD">
            <w:pPr>
              <w:rPr>
                <w:rFonts w:ascii="Calibri" w:eastAsia="Calibri" w:hAnsi="Calibri" w:cs="Times New Roman"/>
                <w:sz w:val="24"/>
                <w:szCs w:val="24"/>
              </w:rPr>
            </w:pP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1.Умение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2.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w:t>
            </w:r>
          </w:p>
          <w:p w:rsid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 xml:space="preserve">3.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w:t>
            </w: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процесс по их характеристикам</w:t>
            </w:r>
            <w:r w:rsidRPr="00AC2FFD">
              <w:rPr>
                <w:rFonts w:ascii="Calibri" w:eastAsia="Calibri" w:hAnsi="Calibri" w:cs="Times New Roman"/>
                <w:sz w:val="24"/>
                <w:szCs w:val="24"/>
              </w:rPr>
              <w:tab/>
            </w:r>
          </w:p>
        </w:tc>
        <w:tc>
          <w:tcPr>
            <w:tcW w:w="2126" w:type="dxa"/>
          </w:tcPr>
          <w:p w:rsidR="00360871" w:rsidRPr="00AC2FFD" w:rsidRDefault="00360871" w:rsidP="00AC2FFD">
            <w:pPr>
              <w:rPr>
                <w:rFonts w:ascii="Calibri" w:eastAsia="Calibri" w:hAnsi="Calibri" w:cs="Times New Roman"/>
                <w:sz w:val="24"/>
                <w:szCs w:val="24"/>
              </w:rPr>
            </w:pPr>
          </w:p>
        </w:tc>
      </w:tr>
      <w:tr w:rsidR="00360871" w:rsidRPr="00AC2FFD" w:rsidTr="00EA0292">
        <w:tc>
          <w:tcPr>
            <w:tcW w:w="1668" w:type="dxa"/>
          </w:tcPr>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Русский язык</w:t>
            </w: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8 класс</w:t>
            </w:r>
          </w:p>
          <w:p w:rsidR="00360871" w:rsidRPr="00AC2FFD" w:rsidRDefault="00360871" w:rsidP="00AC2FFD">
            <w:pPr>
              <w:rPr>
                <w:rFonts w:ascii="Calibri" w:eastAsia="Calibri" w:hAnsi="Calibri" w:cs="Times New Roman"/>
                <w:b/>
                <w:sz w:val="24"/>
                <w:szCs w:val="24"/>
              </w:rPr>
            </w:pP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47 %</w:t>
            </w:r>
          </w:p>
        </w:tc>
        <w:tc>
          <w:tcPr>
            <w:tcW w:w="4961" w:type="dxa"/>
          </w:tcPr>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1.Правильно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w:t>
            </w: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2. Распознавать производные союзы в заданных предложениях, отличать их от омонимичных частей речи, правильно писать производные союзы</w:t>
            </w:r>
          </w:p>
        </w:tc>
        <w:tc>
          <w:tcPr>
            <w:tcW w:w="1843" w:type="dxa"/>
          </w:tcPr>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Математика</w:t>
            </w: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 xml:space="preserve"> 8 класс</w:t>
            </w:r>
          </w:p>
          <w:p w:rsidR="00360871" w:rsidRPr="00AC2FFD" w:rsidRDefault="00360871" w:rsidP="00AC2FFD">
            <w:pPr>
              <w:rPr>
                <w:rFonts w:ascii="Calibri" w:eastAsia="Calibri" w:hAnsi="Calibri" w:cs="Times New Roman"/>
                <w:b/>
                <w:sz w:val="24"/>
                <w:szCs w:val="24"/>
              </w:rPr>
            </w:pPr>
          </w:p>
          <w:p w:rsidR="00360871" w:rsidRPr="00AC2FFD" w:rsidRDefault="00360871" w:rsidP="00AC2FFD">
            <w:pPr>
              <w:rPr>
                <w:rFonts w:ascii="Calibri" w:eastAsia="Calibri" w:hAnsi="Calibri" w:cs="Times New Roman"/>
                <w:b/>
                <w:sz w:val="24"/>
                <w:szCs w:val="24"/>
              </w:rPr>
            </w:pPr>
            <w:r w:rsidRPr="00AC2FFD">
              <w:rPr>
                <w:rFonts w:ascii="Calibri" w:eastAsia="Calibri" w:hAnsi="Calibri" w:cs="Times New Roman"/>
                <w:b/>
                <w:sz w:val="24"/>
                <w:szCs w:val="24"/>
              </w:rPr>
              <w:t>36 %</w:t>
            </w:r>
          </w:p>
          <w:p w:rsidR="00360871" w:rsidRPr="00AC2FFD" w:rsidRDefault="00360871" w:rsidP="00AC2FFD">
            <w:pPr>
              <w:rPr>
                <w:rFonts w:ascii="Calibri" w:eastAsia="Calibri" w:hAnsi="Calibri" w:cs="Times New Roman"/>
                <w:b/>
                <w:sz w:val="24"/>
                <w:szCs w:val="24"/>
              </w:rPr>
            </w:pPr>
          </w:p>
        </w:tc>
        <w:tc>
          <w:tcPr>
            <w:tcW w:w="5103" w:type="dxa"/>
          </w:tcPr>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1. 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 Использовать свойства геометрических фигур для решения задач практического содержания</w:t>
            </w:r>
          </w:p>
          <w:p w:rsidR="00360871" w:rsidRPr="00AC2FFD" w:rsidRDefault="00360871" w:rsidP="00AC2FFD">
            <w:pPr>
              <w:rPr>
                <w:rFonts w:ascii="Calibri" w:eastAsia="Calibri" w:hAnsi="Calibri" w:cs="Times New Roman"/>
                <w:sz w:val="24"/>
                <w:szCs w:val="24"/>
              </w:rPr>
            </w:pPr>
            <w:r w:rsidRPr="00AC2FFD">
              <w:rPr>
                <w:rFonts w:ascii="Calibri" w:eastAsia="Calibri" w:hAnsi="Calibri" w:cs="Times New Roman"/>
                <w:sz w:val="24"/>
                <w:szCs w:val="24"/>
              </w:rPr>
              <w:t>2. Развитие умения применять изученные понятия, результаты, методы для задач практического характера и задач из смежных дисциплин, умения извлекать информацию, представленную в таблицах, на диаграммах, графиках. Читать информацию, представленную в виде таблицы, диаграммы, графика; использовать графики реальных процессов и зависимостей для определения их свойств / извлекать, интерпретировать информацию, представленную в таблицах и на диаграммах, отражающую характеристики реальных процессов</w:t>
            </w:r>
          </w:p>
        </w:tc>
        <w:tc>
          <w:tcPr>
            <w:tcW w:w="2126" w:type="dxa"/>
          </w:tcPr>
          <w:p w:rsidR="00360871" w:rsidRPr="00AC2FFD" w:rsidRDefault="00360871" w:rsidP="00AC2FFD">
            <w:pPr>
              <w:rPr>
                <w:rFonts w:ascii="Calibri" w:eastAsia="Calibri" w:hAnsi="Calibri" w:cs="Times New Roman"/>
                <w:sz w:val="24"/>
                <w:szCs w:val="24"/>
              </w:rPr>
            </w:pPr>
          </w:p>
        </w:tc>
      </w:tr>
    </w:tbl>
    <w:p w:rsidR="00EA0292" w:rsidRDefault="00EA0292" w:rsidP="00EA0292">
      <w:pPr>
        <w:rPr>
          <w:sz w:val="28"/>
          <w:szCs w:val="28"/>
        </w:rPr>
      </w:pPr>
    </w:p>
    <w:tbl>
      <w:tblPr>
        <w:tblStyle w:val="a3"/>
        <w:tblW w:w="0" w:type="auto"/>
        <w:tblInd w:w="-567" w:type="dxa"/>
        <w:tblLook w:val="04A0" w:firstRow="1" w:lastRow="0" w:firstColumn="1" w:lastColumn="0" w:noHBand="0" w:noVBand="1"/>
      </w:tblPr>
      <w:tblGrid>
        <w:gridCol w:w="2235"/>
        <w:gridCol w:w="13608"/>
      </w:tblGrid>
      <w:tr w:rsidR="00EA0292" w:rsidTr="00117303">
        <w:tc>
          <w:tcPr>
            <w:tcW w:w="2235" w:type="dxa"/>
          </w:tcPr>
          <w:p w:rsidR="00EA0292" w:rsidRPr="00AC2FFD" w:rsidRDefault="00EA0292" w:rsidP="00D8423D">
            <w:pPr>
              <w:rPr>
                <w:rFonts w:ascii="Calibri" w:eastAsia="Calibri" w:hAnsi="Calibri" w:cs="Times New Roman"/>
                <w:b/>
                <w:sz w:val="28"/>
                <w:szCs w:val="28"/>
              </w:rPr>
            </w:pPr>
            <w:r w:rsidRPr="00AC2FFD">
              <w:rPr>
                <w:rFonts w:ascii="Calibri" w:eastAsia="Calibri" w:hAnsi="Calibri" w:cs="Times New Roman"/>
                <w:b/>
                <w:sz w:val="28"/>
                <w:szCs w:val="28"/>
              </w:rPr>
              <w:t xml:space="preserve">Результаты </w:t>
            </w:r>
          </w:p>
          <w:p w:rsidR="00EA0292" w:rsidRPr="00117303" w:rsidRDefault="00EA0292" w:rsidP="00D8423D">
            <w:pPr>
              <w:rPr>
                <w:rFonts w:ascii="Calibri" w:eastAsia="Calibri" w:hAnsi="Calibri" w:cs="Times New Roman"/>
                <w:b/>
                <w:sz w:val="28"/>
                <w:szCs w:val="28"/>
              </w:rPr>
            </w:pPr>
            <w:r w:rsidRPr="00AC2FFD">
              <w:rPr>
                <w:rFonts w:ascii="Calibri" w:eastAsia="Calibri" w:hAnsi="Calibri" w:cs="Times New Roman"/>
                <w:b/>
                <w:sz w:val="28"/>
                <w:szCs w:val="28"/>
              </w:rPr>
              <w:t>(качество)</w:t>
            </w:r>
          </w:p>
        </w:tc>
        <w:tc>
          <w:tcPr>
            <w:tcW w:w="13608" w:type="dxa"/>
          </w:tcPr>
          <w:p w:rsidR="00EA0292" w:rsidRPr="00117303" w:rsidRDefault="00EA0292" w:rsidP="00117303">
            <w:pPr>
              <w:spacing w:after="200" w:line="276" w:lineRule="auto"/>
              <w:jc w:val="center"/>
              <w:rPr>
                <w:rFonts w:ascii="Calibri" w:eastAsia="Calibri" w:hAnsi="Calibri" w:cs="Times New Roman"/>
                <w:b/>
                <w:sz w:val="28"/>
                <w:szCs w:val="28"/>
              </w:rPr>
            </w:pPr>
            <w:r w:rsidRPr="001D34DC">
              <w:rPr>
                <w:rFonts w:ascii="Calibri" w:eastAsia="Calibri" w:hAnsi="Calibri" w:cs="Times New Roman"/>
                <w:b/>
                <w:sz w:val="28"/>
                <w:szCs w:val="28"/>
              </w:rPr>
              <w:t>Проблемные зоны в базовой подготовке</w:t>
            </w:r>
            <w:r>
              <w:rPr>
                <w:rFonts w:ascii="Calibri" w:eastAsia="Calibri" w:hAnsi="Calibri" w:cs="Times New Roman"/>
                <w:b/>
                <w:sz w:val="28"/>
                <w:szCs w:val="28"/>
              </w:rPr>
              <w:t xml:space="preserve"> п</w:t>
            </w:r>
            <w:r w:rsidRPr="001D34DC">
              <w:rPr>
                <w:rFonts w:ascii="Calibri" w:eastAsia="Calibri" w:hAnsi="Calibri" w:cs="Times New Roman"/>
                <w:b/>
                <w:sz w:val="28"/>
                <w:szCs w:val="28"/>
              </w:rPr>
              <w:t>о предмету «</w:t>
            </w:r>
            <w:r>
              <w:rPr>
                <w:rFonts w:ascii="Calibri" w:eastAsia="Calibri" w:hAnsi="Calibri" w:cs="Times New Roman"/>
                <w:b/>
                <w:sz w:val="28"/>
                <w:szCs w:val="28"/>
              </w:rPr>
              <w:t>Окружающий мир</w:t>
            </w:r>
            <w:r w:rsidRPr="001D34DC">
              <w:rPr>
                <w:rFonts w:ascii="Calibri" w:eastAsia="Calibri" w:hAnsi="Calibri" w:cs="Times New Roman"/>
                <w:b/>
                <w:sz w:val="28"/>
                <w:szCs w:val="28"/>
              </w:rPr>
              <w:t>»</w:t>
            </w:r>
          </w:p>
        </w:tc>
      </w:tr>
      <w:tr w:rsidR="00EA0292" w:rsidTr="00117303">
        <w:tc>
          <w:tcPr>
            <w:tcW w:w="2235" w:type="dxa"/>
          </w:tcPr>
          <w:p w:rsidR="00EA0292" w:rsidRPr="00EA0292" w:rsidRDefault="00EA0292" w:rsidP="00D8423D">
            <w:pPr>
              <w:rPr>
                <w:rFonts w:ascii="Calibri" w:eastAsia="Calibri" w:hAnsi="Calibri" w:cs="Times New Roman"/>
                <w:b/>
                <w:sz w:val="24"/>
                <w:szCs w:val="24"/>
              </w:rPr>
            </w:pPr>
            <w:r w:rsidRPr="00EA0292">
              <w:rPr>
                <w:rFonts w:ascii="Calibri" w:eastAsia="Calibri" w:hAnsi="Calibri" w:cs="Times New Roman"/>
                <w:b/>
                <w:sz w:val="24"/>
                <w:szCs w:val="24"/>
              </w:rPr>
              <w:t xml:space="preserve">Окружающий мир </w:t>
            </w:r>
          </w:p>
          <w:p w:rsidR="00EA0292" w:rsidRPr="00EA0292" w:rsidRDefault="00EA0292" w:rsidP="00D8423D">
            <w:pPr>
              <w:rPr>
                <w:rFonts w:ascii="Calibri" w:eastAsia="Calibri" w:hAnsi="Calibri" w:cs="Times New Roman"/>
                <w:b/>
                <w:sz w:val="24"/>
                <w:szCs w:val="24"/>
              </w:rPr>
            </w:pPr>
            <w:r w:rsidRPr="00EA0292">
              <w:rPr>
                <w:rFonts w:ascii="Calibri" w:eastAsia="Calibri" w:hAnsi="Calibri" w:cs="Times New Roman"/>
                <w:b/>
                <w:sz w:val="24"/>
                <w:szCs w:val="24"/>
              </w:rPr>
              <w:t xml:space="preserve">4 класс </w:t>
            </w:r>
          </w:p>
          <w:p w:rsidR="00EA0292" w:rsidRPr="00EA0292" w:rsidRDefault="00EA0292" w:rsidP="00D8423D">
            <w:pPr>
              <w:rPr>
                <w:rFonts w:ascii="Calibri" w:eastAsia="Calibri" w:hAnsi="Calibri" w:cs="Times New Roman"/>
                <w:b/>
                <w:sz w:val="24"/>
                <w:szCs w:val="24"/>
              </w:rPr>
            </w:pPr>
            <w:r w:rsidRPr="00EA0292">
              <w:rPr>
                <w:rFonts w:ascii="Calibri" w:eastAsia="Calibri" w:hAnsi="Calibri" w:cs="Times New Roman"/>
                <w:b/>
                <w:sz w:val="24"/>
                <w:szCs w:val="24"/>
              </w:rPr>
              <w:t>69 %</w:t>
            </w:r>
          </w:p>
        </w:tc>
        <w:tc>
          <w:tcPr>
            <w:tcW w:w="13608" w:type="dxa"/>
          </w:tcPr>
          <w:p w:rsidR="00EA0292" w:rsidRPr="00EA0292" w:rsidRDefault="00EA0292" w:rsidP="00EA0292">
            <w:pPr>
              <w:rPr>
                <w:rFonts w:ascii="Calibri" w:eastAsia="Calibri" w:hAnsi="Calibri" w:cs="Times New Roman"/>
                <w:sz w:val="24"/>
                <w:szCs w:val="24"/>
              </w:rPr>
            </w:pPr>
            <w:r w:rsidRPr="00EA0292">
              <w:rPr>
                <w:rFonts w:ascii="Calibri" w:eastAsia="Calibri" w:hAnsi="Calibri" w:cs="Times New Roman"/>
                <w:sz w:val="24"/>
                <w:szCs w:val="24"/>
              </w:rPr>
              <w:t>1.Освоение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w:t>
            </w:r>
          </w:p>
          <w:p w:rsidR="00EA0292" w:rsidRPr="00EA0292" w:rsidRDefault="00EA0292" w:rsidP="00EA0292">
            <w:pPr>
              <w:rPr>
                <w:rFonts w:ascii="Calibri" w:eastAsia="Calibri" w:hAnsi="Calibri" w:cs="Times New Roman"/>
                <w:sz w:val="24"/>
                <w:szCs w:val="24"/>
              </w:rPr>
            </w:pPr>
            <w:r w:rsidRPr="00EA0292">
              <w:rPr>
                <w:rFonts w:ascii="Calibri" w:eastAsia="Calibri" w:hAnsi="Calibri" w:cs="Times New Roman"/>
                <w:sz w:val="24"/>
                <w:szCs w:val="24"/>
              </w:rPr>
              <w:t>2.</w:t>
            </w:r>
            <w:r w:rsidRPr="00EA0292">
              <w:rPr>
                <w:sz w:val="24"/>
                <w:szCs w:val="24"/>
              </w:rPr>
              <w:t xml:space="preserve"> </w:t>
            </w:r>
            <w:r w:rsidRPr="00EA0292">
              <w:rPr>
                <w:rFonts w:ascii="Calibri" w:eastAsia="Calibri" w:hAnsi="Calibri" w:cs="Times New Roman"/>
                <w:sz w:val="24"/>
                <w:szCs w:val="24"/>
              </w:rPr>
              <w:t xml:space="preserve">Овладение начальными сведениями о сущности и особенностях объектов, процессов и явлений действительности </w:t>
            </w:r>
            <w:r w:rsidRPr="00EA0292">
              <w:rPr>
                <w:rFonts w:ascii="Calibri" w:eastAsia="Calibri" w:hAnsi="Calibri" w:cs="Times New Roman"/>
                <w:sz w:val="24"/>
                <w:szCs w:val="24"/>
              </w:rPr>
              <w:lastRenderedPageBreak/>
              <w:t>(социальных);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w:t>
            </w:r>
          </w:p>
        </w:tc>
      </w:tr>
    </w:tbl>
    <w:p w:rsidR="001D34DC" w:rsidRDefault="001D34DC" w:rsidP="00117303">
      <w:pPr>
        <w:rPr>
          <w:sz w:val="28"/>
          <w:szCs w:val="28"/>
        </w:rPr>
      </w:pPr>
    </w:p>
    <w:p w:rsidR="00117303" w:rsidRDefault="00117303" w:rsidP="00117303">
      <w:pPr>
        <w:rPr>
          <w:sz w:val="28"/>
          <w:szCs w:val="28"/>
        </w:rPr>
      </w:pPr>
    </w:p>
    <w:tbl>
      <w:tblPr>
        <w:tblStyle w:val="a3"/>
        <w:tblW w:w="0" w:type="auto"/>
        <w:tblInd w:w="-567" w:type="dxa"/>
        <w:tblLook w:val="04A0" w:firstRow="1" w:lastRow="0" w:firstColumn="1" w:lastColumn="0" w:noHBand="0" w:noVBand="1"/>
      </w:tblPr>
      <w:tblGrid>
        <w:gridCol w:w="1951"/>
        <w:gridCol w:w="4315"/>
        <w:gridCol w:w="1600"/>
        <w:gridCol w:w="4770"/>
        <w:gridCol w:w="3134"/>
      </w:tblGrid>
      <w:tr w:rsidR="001D34DC" w:rsidTr="007A1A30">
        <w:tc>
          <w:tcPr>
            <w:tcW w:w="1951" w:type="dxa"/>
          </w:tcPr>
          <w:p w:rsidR="001D34DC" w:rsidRPr="00AC2FFD" w:rsidRDefault="001D34DC" w:rsidP="001D34DC">
            <w:pPr>
              <w:rPr>
                <w:rFonts w:ascii="Calibri" w:eastAsia="Calibri" w:hAnsi="Calibri" w:cs="Times New Roman"/>
                <w:b/>
                <w:sz w:val="28"/>
                <w:szCs w:val="28"/>
              </w:rPr>
            </w:pPr>
            <w:r w:rsidRPr="00AC2FFD">
              <w:rPr>
                <w:rFonts w:ascii="Calibri" w:eastAsia="Calibri" w:hAnsi="Calibri" w:cs="Times New Roman"/>
                <w:b/>
                <w:sz w:val="28"/>
                <w:szCs w:val="28"/>
              </w:rPr>
              <w:t xml:space="preserve">Результаты </w:t>
            </w:r>
          </w:p>
          <w:p w:rsidR="001D34DC" w:rsidRPr="00AC2FFD" w:rsidRDefault="001D34DC" w:rsidP="001D34DC">
            <w:pPr>
              <w:rPr>
                <w:rFonts w:ascii="Calibri" w:eastAsia="Calibri" w:hAnsi="Calibri" w:cs="Times New Roman"/>
                <w:b/>
                <w:sz w:val="28"/>
                <w:szCs w:val="28"/>
              </w:rPr>
            </w:pPr>
            <w:r w:rsidRPr="00AC2FFD">
              <w:rPr>
                <w:rFonts w:ascii="Calibri" w:eastAsia="Calibri" w:hAnsi="Calibri" w:cs="Times New Roman"/>
                <w:b/>
                <w:sz w:val="28"/>
                <w:szCs w:val="28"/>
              </w:rPr>
              <w:t>(качество)</w:t>
            </w:r>
          </w:p>
          <w:p w:rsidR="001D34DC" w:rsidRDefault="001D34DC" w:rsidP="001D34DC">
            <w:pPr>
              <w:rPr>
                <w:sz w:val="28"/>
                <w:szCs w:val="28"/>
              </w:rPr>
            </w:pPr>
          </w:p>
        </w:tc>
        <w:tc>
          <w:tcPr>
            <w:tcW w:w="4315" w:type="dxa"/>
          </w:tcPr>
          <w:p w:rsidR="001D34DC" w:rsidRPr="001D34DC" w:rsidRDefault="001D34DC" w:rsidP="001D34DC">
            <w:pPr>
              <w:spacing w:after="200" w:line="276" w:lineRule="auto"/>
              <w:rPr>
                <w:rFonts w:ascii="Calibri" w:eastAsia="Calibri" w:hAnsi="Calibri" w:cs="Times New Roman"/>
                <w:b/>
                <w:sz w:val="28"/>
                <w:szCs w:val="28"/>
              </w:rPr>
            </w:pPr>
            <w:r w:rsidRPr="001D34DC">
              <w:rPr>
                <w:rFonts w:ascii="Calibri" w:eastAsia="Calibri" w:hAnsi="Calibri" w:cs="Times New Roman"/>
                <w:b/>
                <w:sz w:val="28"/>
                <w:szCs w:val="28"/>
              </w:rPr>
              <w:t>Проблемные зоны в базовой подготовке</w:t>
            </w:r>
            <w:r w:rsidR="00CC3EEC">
              <w:rPr>
                <w:rFonts w:ascii="Calibri" w:eastAsia="Calibri" w:hAnsi="Calibri" w:cs="Times New Roman"/>
                <w:b/>
                <w:sz w:val="28"/>
                <w:szCs w:val="28"/>
              </w:rPr>
              <w:t xml:space="preserve"> п</w:t>
            </w:r>
            <w:r w:rsidRPr="001D34DC">
              <w:rPr>
                <w:rFonts w:ascii="Calibri" w:eastAsia="Calibri" w:hAnsi="Calibri" w:cs="Times New Roman"/>
                <w:b/>
                <w:sz w:val="28"/>
                <w:szCs w:val="28"/>
              </w:rPr>
              <w:t>о предмету «</w:t>
            </w:r>
            <w:r>
              <w:rPr>
                <w:rFonts w:ascii="Calibri" w:eastAsia="Calibri" w:hAnsi="Calibri" w:cs="Times New Roman"/>
                <w:b/>
                <w:sz w:val="28"/>
                <w:szCs w:val="28"/>
              </w:rPr>
              <w:t>Биология</w:t>
            </w:r>
            <w:r w:rsidRPr="001D34DC">
              <w:rPr>
                <w:rFonts w:ascii="Calibri" w:eastAsia="Calibri" w:hAnsi="Calibri" w:cs="Times New Roman"/>
                <w:b/>
                <w:sz w:val="28"/>
                <w:szCs w:val="28"/>
              </w:rPr>
              <w:t>»</w:t>
            </w:r>
          </w:p>
          <w:p w:rsidR="001D34DC" w:rsidRDefault="001D34DC" w:rsidP="001D34DC">
            <w:pPr>
              <w:rPr>
                <w:sz w:val="28"/>
                <w:szCs w:val="28"/>
              </w:rPr>
            </w:pPr>
          </w:p>
        </w:tc>
        <w:tc>
          <w:tcPr>
            <w:tcW w:w="1600" w:type="dxa"/>
          </w:tcPr>
          <w:p w:rsidR="00CC3EEC" w:rsidRPr="00AC2FFD" w:rsidRDefault="00CC3EEC" w:rsidP="00CC3EEC">
            <w:pPr>
              <w:rPr>
                <w:rFonts w:ascii="Calibri" w:eastAsia="Calibri" w:hAnsi="Calibri" w:cs="Times New Roman"/>
                <w:b/>
                <w:sz w:val="28"/>
                <w:szCs w:val="28"/>
              </w:rPr>
            </w:pPr>
            <w:r w:rsidRPr="00AC2FFD">
              <w:rPr>
                <w:rFonts w:ascii="Calibri" w:eastAsia="Calibri" w:hAnsi="Calibri" w:cs="Times New Roman"/>
                <w:b/>
                <w:sz w:val="28"/>
                <w:szCs w:val="28"/>
              </w:rPr>
              <w:t xml:space="preserve">Результаты </w:t>
            </w:r>
          </w:p>
          <w:p w:rsidR="00CC3EEC" w:rsidRPr="00AC2FFD" w:rsidRDefault="00CC3EEC" w:rsidP="00CC3EEC">
            <w:pPr>
              <w:rPr>
                <w:rFonts w:ascii="Calibri" w:eastAsia="Calibri" w:hAnsi="Calibri" w:cs="Times New Roman"/>
                <w:b/>
                <w:sz w:val="28"/>
                <w:szCs w:val="28"/>
              </w:rPr>
            </w:pPr>
            <w:r w:rsidRPr="00AC2FFD">
              <w:rPr>
                <w:rFonts w:ascii="Calibri" w:eastAsia="Calibri" w:hAnsi="Calibri" w:cs="Times New Roman"/>
                <w:b/>
                <w:sz w:val="28"/>
                <w:szCs w:val="28"/>
              </w:rPr>
              <w:t>(качество)</w:t>
            </w:r>
          </w:p>
          <w:p w:rsidR="001D34DC" w:rsidRDefault="001D34DC" w:rsidP="00CC3EEC">
            <w:pPr>
              <w:rPr>
                <w:sz w:val="28"/>
                <w:szCs w:val="28"/>
              </w:rPr>
            </w:pPr>
          </w:p>
        </w:tc>
        <w:tc>
          <w:tcPr>
            <w:tcW w:w="4770" w:type="dxa"/>
          </w:tcPr>
          <w:p w:rsidR="00CC3EEC" w:rsidRPr="00CC3EEC" w:rsidRDefault="00CC3EEC" w:rsidP="00CC3EEC">
            <w:pPr>
              <w:rPr>
                <w:b/>
                <w:sz w:val="28"/>
                <w:szCs w:val="28"/>
              </w:rPr>
            </w:pPr>
            <w:r w:rsidRPr="00CC3EEC">
              <w:rPr>
                <w:b/>
                <w:sz w:val="28"/>
                <w:szCs w:val="28"/>
              </w:rPr>
              <w:t>Проблемные зоны в базовой подготовке</w:t>
            </w:r>
          </w:p>
          <w:p w:rsidR="00CC3EEC" w:rsidRPr="00CC3EEC" w:rsidRDefault="00CC3EEC" w:rsidP="00CC3EEC">
            <w:pPr>
              <w:rPr>
                <w:b/>
                <w:sz w:val="28"/>
                <w:szCs w:val="28"/>
              </w:rPr>
            </w:pPr>
            <w:r>
              <w:rPr>
                <w:b/>
                <w:sz w:val="28"/>
                <w:szCs w:val="28"/>
              </w:rPr>
              <w:t>п</w:t>
            </w:r>
            <w:r w:rsidRPr="00CC3EEC">
              <w:rPr>
                <w:b/>
                <w:sz w:val="28"/>
                <w:szCs w:val="28"/>
              </w:rPr>
              <w:t>о предмету «</w:t>
            </w:r>
            <w:r>
              <w:rPr>
                <w:b/>
                <w:sz w:val="28"/>
                <w:szCs w:val="28"/>
              </w:rPr>
              <w:t>История</w:t>
            </w:r>
            <w:r w:rsidRPr="00CC3EEC">
              <w:rPr>
                <w:b/>
                <w:sz w:val="28"/>
                <w:szCs w:val="28"/>
              </w:rPr>
              <w:t>»</w:t>
            </w:r>
          </w:p>
          <w:p w:rsidR="001D34DC" w:rsidRDefault="001D34DC" w:rsidP="001D34DC">
            <w:pPr>
              <w:rPr>
                <w:sz w:val="28"/>
                <w:szCs w:val="28"/>
              </w:rPr>
            </w:pPr>
          </w:p>
        </w:tc>
        <w:tc>
          <w:tcPr>
            <w:tcW w:w="3134" w:type="dxa"/>
          </w:tcPr>
          <w:p w:rsidR="001D34DC" w:rsidRPr="00217030" w:rsidRDefault="00217030" w:rsidP="001D34DC">
            <w:pPr>
              <w:rPr>
                <w:b/>
                <w:sz w:val="28"/>
                <w:szCs w:val="28"/>
              </w:rPr>
            </w:pPr>
            <w:r w:rsidRPr="00217030">
              <w:rPr>
                <w:b/>
                <w:sz w:val="28"/>
                <w:szCs w:val="28"/>
              </w:rPr>
              <w:t>Причины</w:t>
            </w:r>
          </w:p>
        </w:tc>
      </w:tr>
      <w:tr w:rsidR="001D34DC" w:rsidTr="007A1A30">
        <w:tc>
          <w:tcPr>
            <w:tcW w:w="1951" w:type="dxa"/>
          </w:tcPr>
          <w:p w:rsidR="001D34DC" w:rsidRPr="00CC3EEC" w:rsidRDefault="00CC3EEC" w:rsidP="001D34DC">
            <w:pPr>
              <w:rPr>
                <w:b/>
                <w:sz w:val="24"/>
                <w:szCs w:val="24"/>
              </w:rPr>
            </w:pPr>
            <w:r w:rsidRPr="00CC3EEC">
              <w:rPr>
                <w:b/>
                <w:sz w:val="24"/>
                <w:szCs w:val="24"/>
              </w:rPr>
              <w:t xml:space="preserve">Биология </w:t>
            </w:r>
          </w:p>
          <w:p w:rsidR="00CC3EEC" w:rsidRPr="00CC3EEC" w:rsidRDefault="00CC3EEC" w:rsidP="001D34DC">
            <w:pPr>
              <w:rPr>
                <w:b/>
                <w:sz w:val="24"/>
                <w:szCs w:val="24"/>
              </w:rPr>
            </w:pPr>
            <w:r w:rsidRPr="00CC3EEC">
              <w:rPr>
                <w:b/>
                <w:sz w:val="24"/>
                <w:szCs w:val="24"/>
              </w:rPr>
              <w:t>5 класс</w:t>
            </w:r>
          </w:p>
          <w:p w:rsidR="00CC3EEC" w:rsidRPr="00CC3EEC" w:rsidRDefault="00CC3EEC" w:rsidP="001D34DC">
            <w:pPr>
              <w:rPr>
                <w:b/>
                <w:sz w:val="24"/>
                <w:szCs w:val="24"/>
              </w:rPr>
            </w:pPr>
          </w:p>
          <w:p w:rsidR="00CC3EEC" w:rsidRDefault="00CC3EEC" w:rsidP="001D34DC">
            <w:pPr>
              <w:rPr>
                <w:b/>
                <w:sz w:val="24"/>
                <w:szCs w:val="24"/>
              </w:rPr>
            </w:pPr>
            <w:r w:rsidRPr="00CC3EEC">
              <w:rPr>
                <w:b/>
                <w:sz w:val="24"/>
                <w:szCs w:val="24"/>
              </w:rPr>
              <w:t>59 %</w:t>
            </w:r>
          </w:p>
          <w:p w:rsidR="007A1A30" w:rsidRDefault="007A1A30" w:rsidP="001D34DC">
            <w:pPr>
              <w:rPr>
                <w:b/>
                <w:sz w:val="24"/>
                <w:szCs w:val="24"/>
              </w:rPr>
            </w:pPr>
          </w:p>
          <w:p w:rsidR="007A1A30" w:rsidRDefault="007A1A30" w:rsidP="001D34DC">
            <w:pPr>
              <w:rPr>
                <w:b/>
                <w:sz w:val="24"/>
                <w:szCs w:val="24"/>
              </w:rPr>
            </w:pPr>
          </w:p>
          <w:p w:rsidR="007A1A30" w:rsidRDefault="007A1A30" w:rsidP="007268D6">
            <w:pPr>
              <w:rPr>
                <w:sz w:val="28"/>
                <w:szCs w:val="28"/>
              </w:rPr>
            </w:pPr>
            <w:r>
              <w:rPr>
                <w:b/>
                <w:sz w:val="24"/>
                <w:szCs w:val="24"/>
              </w:rPr>
              <w:t xml:space="preserve">Писали 31 </w:t>
            </w:r>
            <w:r w:rsidR="007268D6">
              <w:rPr>
                <w:b/>
                <w:sz w:val="24"/>
                <w:szCs w:val="24"/>
              </w:rPr>
              <w:t>школ</w:t>
            </w:r>
          </w:p>
        </w:tc>
        <w:tc>
          <w:tcPr>
            <w:tcW w:w="4315" w:type="dxa"/>
          </w:tcPr>
          <w:p w:rsidR="001D34DC" w:rsidRPr="007268D6" w:rsidRDefault="00CC3EEC" w:rsidP="001D34DC">
            <w:pPr>
              <w:rPr>
                <w:sz w:val="24"/>
                <w:szCs w:val="24"/>
              </w:rPr>
            </w:pPr>
            <w:r w:rsidRPr="007268D6">
              <w:rPr>
                <w:sz w:val="24"/>
                <w:szCs w:val="24"/>
              </w:rPr>
              <w:t>1.Биология как наука. Методы изучения живых организмов. Роль биологии в познании окружающего мира и практической деятельности людей.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p w:rsidR="00B25E2F" w:rsidRDefault="00CC3EEC" w:rsidP="001D34DC">
            <w:pPr>
              <w:rPr>
                <w:sz w:val="24"/>
                <w:szCs w:val="24"/>
              </w:rPr>
            </w:pPr>
            <w:r w:rsidRPr="007268D6">
              <w:rPr>
                <w:sz w:val="24"/>
                <w:szCs w:val="24"/>
              </w:rPr>
              <w:t xml:space="preserve">2. Соблюдение правил поведения в окружающей среде. Бережное отношение к природе. Охрана биологических объектов. Формирование представлений о значении биологических наук в решении проблем необходимости </w:t>
            </w:r>
          </w:p>
          <w:p w:rsidR="00B25E2F" w:rsidRDefault="00B25E2F" w:rsidP="001D34DC">
            <w:pPr>
              <w:rPr>
                <w:sz w:val="24"/>
                <w:szCs w:val="24"/>
              </w:rPr>
            </w:pPr>
          </w:p>
          <w:p w:rsidR="00CC3EEC" w:rsidRPr="007268D6" w:rsidRDefault="00CC3EEC" w:rsidP="001D34DC">
            <w:pPr>
              <w:rPr>
                <w:sz w:val="24"/>
                <w:szCs w:val="24"/>
              </w:rPr>
            </w:pPr>
            <w:r w:rsidRPr="007268D6">
              <w:rPr>
                <w:sz w:val="24"/>
                <w:szCs w:val="24"/>
              </w:rPr>
              <w:t>рационального природопользования защиты здоровья людей в условиях быстрого изменения экологического качества окружающей среды</w:t>
            </w:r>
          </w:p>
        </w:tc>
        <w:tc>
          <w:tcPr>
            <w:tcW w:w="1600" w:type="dxa"/>
          </w:tcPr>
          <w:p w:rsidR="007268D6" w:rsidRPr="007268D6" w:rsidRDefault="007268D6" w:rsidP="007268D6">
            <w:pPr>
              <w:rPr>
                <w:b/>
                <w:sz w:val="24"/>
                <w:szCs w:val="24"/>
              </w:rPr>
            </w:pPr>
            <w:r w:rsidRPr="007268D6">
              <w:rPr>
                <w:b/>
                <w:sz w:val="24"/>
                <w:szCs w:val="24"/>
              </w:rPr>
              <w:t>История</w:t>
            </w:r>
          </w:p>
          <w:p w:rsidR="007268D6" w:rsidRPr="007268D6" w:rsidRDefault="007268D6" w:rsidP="007268D6">
            <w:pPr>
              <w:rPr>
                <w:b/>
                <w:sz w:val="24"/>
                <w:szCs w:val="24"/>
              </w:rPr>
            </w:pPr>
            <w:r w:rsidRPr="007268D6">
              <w:rPr>
                <w:b/>
                <w:sz w:val="24"/>
                <w:szCs w:val="24"/>
              </w:rPr>
              <w:t>5 класс</w:t>
            </w:r>
          </w:p>
          <w:p w:rsidR="007268D6" w:rsidRPr="007268D6" w:rsidRDefault="007268D6" w:rsidP="007268D6">
            <w:pPr>
              <w:rPr>
                <w:b/>
                <w:sz w:val="24"/>
                <w:szCs w:val="24"/>
              </w:rPr>
            </w:pPr>
          </w:p>
          <w:p w:rsidR="007268D6" w:rsidRPr="007268D6" w:rsidRDefault="007268D6" w:rsidP="007268D6">
            <w:pPr>
              <w:rPr>
                <w:b/>
                <w:sz w:val="24"/>
                <w:szCs w:val="24"/>
              </w:rPr>
            </w:pPr>
            <w:r w:rsidRPr="007268D6">
              <w:rPr>
                <w:b/>
                <w:sz w:val="24"/>
                <w:szCs w:val="24"/>
              </w:rPr>
              <w:t>59 %</w:t>
            </w:r>
          </w:p>
          <w:p w:rsidR="007268D6" w:rsidRPr="007268D6" w:rsidRDefault="007268D6" w:rsidP="007268D6">
            <w:pPr>
              <w:rPr>
                <w:b/>
                <w:sz w:val="24"/>
                <w:szCs w:val="24"/>
              </w:rPr>
            </w:pPr>
          </w:p>
          <w:p w:rsidR="007268D6" w:rsidRPr="007268D6" w:rsidRDefault="007268D6" w:rsidP="007268D6">
            <w:pPr>
              <w:rPr>
                <w:b/>
                <w:sz w:val="24"/>
                <w:szCs w:val="24"/>
              </w:rPr>
            </w:pPr>
          </w:p>
          <w:p w:rsidR="001D34DC" w:rsidRPr="007268D6" w:rsidRDefault="007268D6" w:rsidP="007268D6">
            <w:pPr>
              <w:rPr>
                <w:sz w:val="24"/>
                <w:szCs w:val="24"/>
              </w:rPr>
            </w:pPr>
            <w:r w:rsidRPr="007268D6">
              <w:rPr>
                <w:b/>
                <w:sz w:val="24"/>
                <w:szCs w:val="24"/>
              </w:rPr>
              <w:t>Писали 31 школ</w:t>
            </w:r>
          </w:p>
        </w:tc>
        <w:tc>
          <w:tcPr>
            <w:tcW w:w="4770" w:type="dxa"/>
          </w:tcPr>
          <w:p w:rsidR="001D34DC" w:rsidRPr="007268D6" w:rsidRDefault="007268D6" w:rsidP="001D34DC">
            <w:pPr>
              <w:rPr>
                <w:sz w:val="24"/>
                <w:szCs w:val="24"/>
              </w:rPr>
            </w:pPr>
            <w:r w:rsidRPr="007268D6">
              <w:rPr>
                <w:sz w:val="24"/>
                <w:szCs w:val="24"/>
              </w:rPr>
              <w:t>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3134" w:type="dxa"/>
          </w:tcPr>
          <w:p w:rsidR="00EA0292" w:rsidRPr="00AC2FFD" w:rsidRDefault="00EA0292" w:rsidP="00EA0292">
            <w:pPr>
              <w:rPr>
                <w:rFonts w:ascii="Calibri" w:eastAsia="Calibri" w:hAnsi="Calibri" w:cs="Times New Roman"/>
                <w:sz w:val="24"/>
                <w:szCs w:val="24"/>
              </w:rPr>
            </w:pPr>
            <w:r w:rsidRPr="00AC2FFD">
              <w:rPr>
                <w:rFonts w:ascii="Calibri" w:eastAsia="Calibri" w:hAnsi="Calibri" w:cs="Times New Roman"/>
                <w:sz w:val="24"/>
                <w:szCs w:val="24"/>
              </w:rPr>
              <w:t>1.Низкая мотивация к обучению.</w:t>
            </w:r>
          </w:p>
          <w:p w:rsidR="00EA0292" w:rsidRPr="00AC2FFD" w:rsidRDefault="00EA0292" w:rsidP="00EA0292">
            <w:pPr>
              <w:rPr>
                <w:rFonts w:ascii="Calibri" w:eastAsia="Calibri" w:hAnsi="Calibri" w:cs="Times New Roman"/>
                <w:sz w:val="24"/>
                <w:szCs w:val="24"/>
              </w:rPr>
            </w:pPr>
          </w:p>
          <w:p w:rsidR="00EA0292" w:rsidRPr="00AC2FFD" w:rsidRDefault="00EA0292" w:rsidP="00EA0292">
            <w:pPr>
              <w:rPr>
                <w:rFonts w:ascii="Calibri" w:eastAsia="Calibri" w:hAnsi="Calibri" w:cs="Times New Roman"/>
                <w:sz w:val="24"/>
                <w:szCs w:val="24"/>
              </w:rPr>
            </w:pPr>
            <w:r w:rsidRPr="00AC2FFD">
              <w:rPr>
                <w:rFonts w:ascii="Calibri" w:eastAsia="Calibri" w:hAnsi="Calibri" w:cs="Times New Roman"/>
                <w:sz w:val="24"/>
                <w:szCs w:val="24"/>
              </w:rPr>
              <w:t>2.Несоответствие программы подготовки обучающихся по отдельным разделам/темам требованиям ФГОС.</w:t>
            </w:r>
          </w:p>
          <w:p w:rsidR="00EA0292" w:rsidRPr="00AC2FFD" w:rsidRDefault="00EA0292" w:rsidP="00EA0292">
            <w:pPr>
              <w:rPr>
                <w:rFonts w:ascii="Calibri" w:eastAsia="Calibri" w:hAnsi="Calibri" w:cs="Times New Roman"/>
                <w:sz w:val="24"/>
                <w:szCs w:val="24"/>
              </w:rPr>
            </w:pPr>
          </w:p>
          <w:p w:rsidR="00EA0292" w:rsidRPr="00AC2FFD" w:rsidRDefault="00EA0292" w:rsidP="00EA0292">
            <w:pPr>
              <w:rPr>
                <w:rFonts w:ascii="Calibri" w:eastAsia="Calibri" w:hAnsi="Calibri" w:cs="Times New Roman"/>
                <w:sz w:val="24"/>
                <w:szCs w:val="24"/>
              </w:rPr>
            </w:pPr>
            <w:r w:rsidRPr="00AC2FFD">
              <w:rPr>
                <w:rFonts w:ascii="Calibri" w:eastAsia="Calibri" w:hAnsi="Calibri" w:cs="Times New Roman"/>
                <w:sz w:val="24"/>
                <w:szCs w:val="24"/>
              </w:rPr>
              <w:t>3.Отсутствие корректирующей работы с обучающимися</w:t>
            </w:r>
          </w:p>
          <w:p w:rsidR="00EA0292" w:rsidRPr="00AC2FFD" w:rsidRDefault="00EA0292" w:rsidP="00EA0292">
            <w:pPr>
              <w:rPr>
                <w:rFonts w:ascii="Calibri" w:eastAsia="Calibri" w:hAnsi="Calibri" w:cs="Times New Roman"/>
                <w:sz w:val="24"/>
                <w:szCs w:val="24"/>
              </w:rPr>
            </w:pPr>
          </w:p>
          <w:p w:rsidR="00EA0292" w:rsidRDefault="00EA0292" w:rsidP="00EA0292">
            <w:pPr>
              <w:rPr>
                <w:rFonts w:ascii="Calibri" w:eastAsia="Calibri" w:hAnsi="Calibri" w:cs="Times New Roman"/>
                <w:sz w:val="24"/>
                <w:szCs w:val="24"/>
              </w:rPr>
            </w:pPr>
            <w:r w:rsidRPr="00AC2FFD">
              <w:rPr>
                <w:rFonts w:ascii="Calibri" w:eastAsia="Calibri" w:hAnsi="Calibri" w:cs="Times New Roman"/>
                <w:sz w:val="24"/>
                <w:szCs w:val="24"/>
              </w:rPr>
              <w:t>4. Педагоги не владеют технологиями формирования и развития функциональной грамотности учащихся</w:t>
            </w:r>
          </w:p>
          <w:p w:rsidR="00EA0292" w:rsidRPr="00AC2FFD" w:rsidRDefault="00EA0292" w:rsidP="00EA0292">
            <w:pPr>
              <w:rPr>
                <w:rFonts w:ascii="Calibri" w:eastAsia="Calibri" w:hAnsi="Calibri" w:cs="Times New Roman"/>
                <w:sz w:val="24"/>
                <w:szCs w:val="24"/>
              </w:rPr>
            </w:pPr>
          </w:p>
          <w:p w:rsidR="00B25E2F" w:rsidRDefault="00B25E2F" w:rsidP="00EA0292">
            <w:pPr>
              <w:rPr>
                <w:rFonts w:ascii="Calibri" w:eastAsia="Calibri" w:hAnsi="Calibri" w:cs="Times New Roman"/>
                <w:sz w:val="24"/>
                <w:szCs w:val="24"/>
              </w:rPr>
            </w:pPr>
          </w:p>
          <w:p w:rsidR="00EA0292" w:rsidRDefault="00EA0292" w:rsidP="00EA0292">
            <w:pPr>
              <w:rPr>
                <w:rFonts w:ascii="Calibri" w:eastAsia="Calibri" w:hAnsi="Calibri" w:cs="Times New Roman"/>
                <w:sz w:val="24"/>
                <w:szCs w:val="24"/>
              </w:rPr>
            </w:pPr>
            <w:r w:rsidRPr="00AC2FFD">
              <w:rPr>
                <w:rFonts w:ascii="Calibri" w:eastAsia="Calibri" w:hAnsi="Calibri" w:cs="Times New Roman"/>
                <w:sz w:val="24"/>
                <w:szCs w:val="24"/>
              </w:rPr>
              <w:t xml:space="preserve">5.Отсутствие системы работы по формированию и </w:t>
            </w:r>
          </w:p>
          <w:p w:rsidR="001D34DC" w:rsidRDefault="00EA0292" w:rsidP="00EA0292">
            <w:pPr>
              <w:rPr>
                <w:sz w:val="28"/>
                <w:szCs w:val="28"/>
              </w:rPr>
            </w:pPr>
            <w:r w:rsidRPr="00AC2FFD">
              <w:rPr>
                <w:rFonts w:ascii="Calibri" w:eastAsia="Calibri" w:hAnsi="Calibri" w:cs="Times New Roman"/>
                <w:sz w:val="24"/>
                <w:szCs w:val="24"/>
              </w:rPr>
              <w:t xml:space="preserve">развитию </w:t>
            </w:r>
            <w:proofErr w:type="spellStart"/>
            <w:r w:rsidRPr="00AC2FFD">
              <w:rPr>
                <w:rFonts w:ascii="Calibri" w:eastAsia="Calibri" w:hAnsi="Calibri" w:cs="Times New Roman"/>
                <w:sz w:val="24"/>
                <w:szCs w:val="24"/>
              </w:rPr>
              <w:t>метапредметных</w:t>
            </w:r>
            <w:proofErr w:type="spellEnd"/>
            <w:r w:rsidRPr="00AC2FFD">
              <w:rPr>
                <w:rFonts w:ascii="Calibri" w:eastAsia="Calibri" w:hAnsi="Calibri" w:cs="Times New Roman"/>
                <w:sz w:val="24"/>
                <w:szCs w:val="24"/>
              </w:rPr>
              <w:t xml:space="preserve"> результатов.</w:t>
            </w:r>
          </w:p>
        </w:tc>
      </w:tr>
      <w:tr w:rsidR="001D34DC" w:rsidTr="007A1A30">
        <w:tc>
          <w:tcPr>
            <w:tcW w:w="1951" w:type="dxa"/>
          </w:tcPr>
          <w:p w:rsidR="007A1A30" w:rsidRPr="00CC3EEC" w:rsidRDefault="007A1A30" w:rsidP="007A1A30">
            <w:pPr>
              <w:rPr>
                <w:b/>
                <w:sz w:val="24"/>
                <w:szCs w:val="24"/>
              </w:rPr>
            </w:pPr>
            <w:r w:rsidRPr="00CC3EEC">
              <w:rPr>
                <w:b/>
                <w:sz w:val="24"/>
                <w:szCs w:val="24"/>
              </w:rPr>
              <w:t xml:space="preserve">Биология </w:t>
            </w:r>
          </w:p>
          <w:p w:rsidR="00117303" w:rsidRDefault="007A1A30" w:rsidP="00117303">
            <w:pPr>
              <w:rPr>
                <w:b/>
                <w:sz w:val="24"/>
                <w:szCs w:val="24"/>
              </w:rPr>
            </w:pPr>
            <w:r>
              <w:rPr>
                <w:b/>
                <w:sz w:val="24"/>
                <w:szCs w:val="24"/>
              </w:rPr>
              <w:lastRenderedPageBreak/>
              <w:t>6</w:t>
            </w:r>
            <w:r w:rsidRPr="00CC3EEC">
              <w:rPr>
                <w:b/>
                <w:sz w:val="24"/>
                <w:szCs w:val="24"/>
              </w:rPr>
              <w:t xml:space="preserve"> класс</w:t>
            </w:r>
            <w:r w:rsidR="00117303">
              <w:rPr>
                <w:b/>
                <w:sz w:val="24"/>
                <w:szCs w:val="24"/>
              </w:rPr>
              <w:t xml:space="preserve"> 58 %</w:t>
            </w:r>
          </w:p>
          <w:p w:rsidR="007A1A30" w:rsidRDefault="007A1A30" w:rsidP="007A1A30">
            <w:pPr>
              <w:rPr>
                <w:b/>
                <w:sz w:val="24"/>
                <w:szCs w:val="24"/>
              </w:rPr>
            </w:pPr>
          </w:p>
          <w:p w:rsidR="007A1A30" w:rsidRDefault="007A1A30" w:rsidP="007A1A30">
            <w:pPr>
              <w:rPr>
                <w:b/>
                <w:sz w:val="24"/>
                <w:szCs w:val="24"/>
              </w:rPr>
            </w:pPr>
          </w:p>
          <w:p w:rsidR="007A1A30" w:rsidRDefault="007A1A30" w:rsidP="007A1A30">
            <w:pPr>
              <w:rPr>
                <w:b/>
                <w:sz w:val="24"/>
                <w:szCs w:val="24"/>
              </w:rPr>
            </w:pPr>
          </w:p>
          <w:p w:rsidR="007A1A30" w:rsidRDefault="007A1A30" w:rsidP="007A1A30">
            <w:pPr>
              <w:rPr>
                <w:b/>
                <w:sz w:val="24"/>
                <w:szCs w:val="24"/>
              </w:rPr>
            </w:pPr>
          </w:p>
          <w:p w:rsidR="007A1A30" w:rsidRPr="00CC3EEC" w:rsidRDefault="007A1A30" w:rsidP="007A1A30">
            <w:pPr>
              <w:rPr>
                <w:b/>
                <w:sz w:val="24"/>
                <w:szCs w:val="24"/>
              </w:rPr>
            </w:pPr>
            <w:r>
              <w:rPr>
                <w:b/>
                <w:sz w:val="24"/>
                <w:szCs w:val="24"/>
              </w:rPr>
              <w:t xml:space="preserve">Писали 18 </w:t>
            </w:r>
            <w:r w:rsidR="007268D6">
              <w:rPr>
                <w:b/>
                <w:sz w:val="24"/>
                <w:szCs w:val="24"/>
              </w:rPr>
              <w:t>школ</w:t>
            </w:r>
          </w:p>
          <w:p w:rsidR="007A1A30" w:rsidRPr="00CC3EEC" w:rsidRDefault="007A1A30" w:rsidP="007A1A30">
            <w:pPr>
              <w:rPr>
                <w:b/>
                <w:sz w:val="24"/>
                <w:szCs w:val="24"/>
              </w:rPr>
            </w:pPr>
          </w:p>
          <w:p w:rsidR="001D34DC" w:rsidRDefault="001D34DC" w:rsidP="007A1A30">
            <w:pPr>
              <w:rPr>
                <w:sz w:val="28"/>
                <w:szCs w:val="28"/>
              </w:rPr>
            </w:pPr>
          </w:p>
        </w:tc>
        <w:tc>
          <w:tcPr>
            <w:tcW w:w="4315" w:type="dxa"/>
          </w:tcPr>
          <w:p w:rsidR="001D34DC" w:rsidRPr="007268D6" w:rsidRDefault="001D34DC" w:rsidP="001D34DC">
            <w:pPr>
              <w:rPr>
                <w:sz w:val="24"/>
                <w:szCs w:val="24"/>
              </w:rPr>
            </w:pPr>
          </w:p>
          <w:p w:rsidR="00117303" w:rsidRDefault="007A1A30" w:rsidP="001D34DC">
            <w:pPr>
              <w:rPr>
                <w:sz w:val="24"/>
                <w:szCs w:val="24"/>
              </w:rPr>
            </w:pPr>
            <w:r w:rsidRPr="007268D6">
              <w:rPr>
                <w:sz w:val="24"/>
                <w:szCs w:val="24"/>
              </w:rPr>
              <w:lastRenderedPageBreak/>
              <w:t xml:space="preserve">Царство Растения. Царство Животные. Умение определять понятия, создавать </w:t>
            </w:r>
          </w:p>
          <w:p w:rsidR="00117303" w:rsidRDefault="00117303" w:rsidP="001D34DC">
            <w:pPr>
              <w:rPr>
                <w:sz w:val="24"/>
                <w:szCs w:val="24"/>
              </w:rPr>
            </w:pPr>
          </w:p>
          <w:p w:rsidR="007A1A30" w:rsidRPr="007268D6" w:rsidRDefault="007A1A30" w:rsidP="001D34DC">
            <w:pPr>
              <w:rPr>
                <w:sz w:val="24"/>
                <w:szCs w:val="24"/>
              </w:rPr>
            </w:pPr>
            <w:r w:rsidRPr="007268D6">
              <w:rPr>
                <w:sz w:val="24"/>
                <w:szCs w:val="24"/>
              </w:rPr>
              <w:t>обобщения, устанавливать аналогии, классифицировать, самостоятельно выбирать основания и критерии для классификации</w:t>
            </w:r>
          </w:p>
        </w:tc>
        <w:tc>
          <w:tcPr>
            <w:tcW w:w="1600" w:type="dxa"/>
          </w:tcPr>
          <w:p w:rsidR="007268D6" w:rsidRPr="007268D6" w:rsidRDefault="007268D6" w:rsidP="007268D6">
            <w:pPr>
              <w:rPr>
                <w:b/>
                <w:sz w:val="24"/>
                <w:szCs w:val="24"/>
              </w:rPr>
            </w:pPr>
            <w:r w:rsidRPr="007268D6">
              <w:rPr>
                <w:b/>
                <w:sz w:val="24"/>
                <w:szCs w:val="24"/>
              </w:rPr>
              <w:lastRenderedPageBreak/>
              <w:t xml:space="preserve">История </w:t>
            </w:r>
          </w:p>
          <w:p w:rsidR="007268D6" w:rsidRPr="007268D6" w:rsidRDefault="007268D6" w:rsidP="007268D6">
            <w:pPr>
              <w:rPr>
                <w:b/>
                <w:sz w:val="24"/>
                <w:szCs w:val="24"/>
              </w:rPr>
            </w:pPr>
            <w:r w:rsidRPr="007268D6">
              <w:rPr>
                <w:b/>
                <w:sz w:val="24"/>
                <w:szCs w:val="24"/>
              </w:rPr>
              <w:lastRenderedPageBreak/>
              <w:t>6 класс</w:t>
            </w:r>
            <w:r w:rsidR="00117303">
              <w:rPr>
                <w:b/>
                <w:sz w:val="24"/>
                <w:szCs w:val="24"/>
              </w:rPr>
              <w:t xml:space="preserve"> </w:t>
            </w:r>
            <w:r w:rsidR="00117303" w:rsidRPr="007268D6">
              <w:rPr>
                <w:b/>
                <w:sz w:val="24"/>
                <w:szCs w:val="24"/>
              </w:rPr>
              <w:t>54 %</w:t>
            </w:r>
          </w:p>
          <w:p w:rsidR="007268D6" w:rsidRPr="007268D6" w:rsidRDefault="007268D6" w:rsidP="007268D6">
            <w:pPr>
              <w:rPr>
                <w:b/>
                <w:sz w:val="24"/>
                <w:szCs w:val="24"/>
              </w:rPr>
            </w:pPr>
          </w:p>
          <w:p w:rsidR="007268D6" w:rsidRPr="007268D6" w:rsidRDefault="007268D6" w:rsidP="007268D6">
            <w:pPr>
              <w:rPr>
                <w:b/>
                <w:sz w:val="24"/>
                <w:szCs w:val="24"/>
              </w:rPr>
            </w:pPr>
            <w:r w:rsidRPr="007268D6">
              <w:rPr>
                <w:b/>
                <w:sz w:val="24"/>
                <w:szCs w:val="24"/>
              </w:rPr>
              <w:t xml:space="preserve"> </w:t>
            </w:r>
          </w:p>
          <w:p w:rsidR="007268D6" w:rsidRPr="007268D6" w:rsidRDefault="007268D6" w:rsidP="007268D6">
            <w:pPr>
              <w:rPr>
                <w:b/>
                <w:sz w:val="24"/>
                <w:szCs w:val="24"/>
              </w:rPr>
            </w:pPr>
          </w:p>
          <w:p w:rsidR="007268D6" w:rsidRPr="007268D6" w:rsidRDefault="007268D6" w:rsidP="007268D6">
            <w:pPr>
              <w:rPr>
                <w:b/>
                <w:sz w:val="24"/>
                <w:szCs w:val="24"/>
              </w:rPr>
            </w:pPr>
          </w:p>
          <w:p w:rsidR="001D34DC" w:rsidRPr="007268D6" w:rsidRDefault="007268D6" w:rsidP="007268D6">
            <w:pPr>
              <w:rPr>
                <w:sz w:val="24"/>
                <w:szCs w:val="24"/>
              </w:rPr>
            </w:pPr>
            <w:r w:rsidRPr="007268D6">
              <w:rPr>
                <w:b/>
                <w:sz w:val="24"/>
                <w:szCs w:val="24"/>
              </w:rPr>
              <w:t>Писали  21 школ</w:t>
            </w:r>
          </w:p>
        </w:tc>
        <w:tc>
          <w:tcPr>
            <w:tcW w:w="4770" w:type="dxa"/>
          </w:tcPr>
          <w:p w:rsidR="001D34DC" w:rsidRPr="007268D6" w:rsidRDefault="007268D6" w:rsidP="001D34DC">
            <w:pPr>
              <w:rPr>
                <w:sz w:val="24"/>
                <w:szCs w:val="24"/>
              </w:rPr>
            </w:pPr>
            <w:r w:rsidRPr="007268D6">
              <w:rPr>
                <w:sz w:val="24"/>
                <w:szCs w:val="24"/>
              </w:rPr>
              <w:lastRenderedPageBreak/>
              <w:t xml:space="preserve">1.Умение создавать, применять и </w:t>
            </w:r>
            <w:r w:rsidRPr="007268D6">
              <w:rPr>
                <w:sz w:val="24"/>
                <w:szCs w:val="24"/>
              </w:rPr>
              <w:lastRenderedPageBreak/>
              <w:t>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Умение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w:t>
            </w:r>
          </w:p>
          <w:p w:rsidR="007268D6" w:rsidRPr="007268D6" w:rsidRDefault="007268D6" w:rsidP="001D34DC">
            <w:pPr>
              <w:rPr>
                <w:sz w:val="24"/>
                <w:szCs w:val="24"/>
              </w:rPr>
            </w:pPr>
            <w:r w:rsidRPr="007268D6">
              <w:rPr>
                <w:sz w:val="24"/>
                <w:szCs w:val="24"/>
              </w:rPr>
              <w:t>2.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3134" w:type="dxa"/>
          </w:tcPr>
          <w:p w:rsidR="001D34DC" w:rsidRDefault="001D34DC" w:rsidP="001D34DC">
            <w:pPr>
              <w:rPr>
                <w:sz w:val="28"/>
                <w:szCs w:val="28"/>
              </w:rPr>
            </w:pPr>
          </w:p>
        </w:tc>
      </w:tr>
      <w:tr w:rsidR="001D34DC" w:rsidTr="007A1A30">
        <w:tc>
          <w:tcPr>
            <w:tcW w:w="1951" w:type="dxa"/>
          </w:tcPr>
          <w:p w:rsidR="001D34DC" w:rsidRDefault="001D34DC" w:rsidP="001D34DC">
            <w:pPr>
              <w:rPr>
                <w:sz w:val="28"/>
                <w:szCs w:val="28"/>
              </w:rPr>
            </w:pPr>
          </w:p>
          <w:p w:rsidR="007A1A30" w:rsidRPr="00CC3EEC" w:rsidRDefault="007A1A30" w:rsidP="007A1A30">
            <w:pPr>
              <w:rPr>
                <w:b/>
                <w:sz w:val="24"/>
                <w:szCs w:val="24"/>
              </w:rPr>
            </w:pPr>
            <w:r w:rsidRPr="00CC3EEC">
              <w:rPr>
                <w:b/>
                <w:sz w:val="24"/>
                <w:szCs w:val="24"/>
              </w:rPr>
              <w:t xml:space="preserve">Биология </w:t>
            </w:r>
          </w:p>
          <w:p w:rsidR="007A1A30" w:rsidRDefault="007A1A30" w:rsidP="007A1A30">
            <w:pPr>
              <w:rPr>
                <w:b/>
                <w:sz w:val="24"/>
                <w:szCs w:val="24"/>
              </w:rPr>
            </w:pPr>
            <w:r>
              <w:rPr>
                <w:b/>
                <w:sz w:val="24"/>
                <w:szCs w:val="24"/>
              </w:rPr>
              <w:t>7</w:t>
            </w:r>
            <w:r w:rsidRPr="00CC3EEC">
              <w:rPr>
                <w:b/>
                <w:sz w:val="24"/>
                <w:szCs w:val="24"/>
              </w:rPr>
              <w:t xml:space="preserve"> класс</w:t>
            </w:r>
          </w:p>
          <w:p w:rsidR="007A1A30" w:rsidRDefault="007A1A30" w:rsidP="007A1A30">
            <w:pPr>
              <w:rPr>
                <w:b/>
                <w:sz w:val="24"/>
                <w:szCs w:val="24"/>
              </w:rPr>
            </w:pPr>
          </w:p>
          <w:p w:rsidR="007A1A30" w:rsidRDefault="007A1A30" w:rsidP="001D34DC">
            <w:pPr>
              <w:rPr>
                <w:b/>
                <w:sz w:val="24"/>
                <w:szCs w:val="24"/>
              </w:rPr>
            </w:pPr>
            <w:r>
              <w:rPr>
                <w:b/>
                <w:sz w:val="24"/>
                <w:szCs w:val="24"/>
              </w:rPr>
              <w:t>57 %</w:t>
            </w:r>
          </w:p>
          <w:p w:rsidR="007A1A30" w:rsidRDefault="007A1A30" w:rsidP="001D34DC">
            <w:pPr>
              <w:rPr>
                <w:b/>
                <w:sz w:val="24"/>
                <w:szCs w:val="24"/>
              </w:rPr>
            </w:pPr>
          </w:p>
          <w:p w:rsidR="00B25E2F" w:rsidRDefault="00B25E2F" w:rsidP="001D34DC">
            <w:pPr>
              <w:rPr>
                <w:b/>
                <w:sz w:val="24"/>
                <w:szCs w:val="24"/>
              </w:rPr>
            </w:pPr>
          </w:p>
          <w:p w:rsidR="007A1A30" w:rsidRPr="007A1A30" w:rsidRDefault="007A1A30" w:rsidP="001D34DC">
            <w:pPr>
              <w:rPr>
                <w:b/>
                <w:sz w:val="24"/>
                <w:szCs w:val="24"/>
              </w:rPr>
            </w:pPr>
            <w:r>
              <w:rPr>
                <w:b/>
                <w:sz w:val="24"/>
                <w:szCs w:val="24"/>
              </w:rPr>
              <w:t xml:space="preserve">Писали 16 </w:t>
            </w:r>
            <w:r w:rsidR="007268D6">
              <w:rPr>
                <w:b/>
                <w:sz w:val="24"/>
                <w:szCs w:val="24"/>
              </w:rPr>
              <w:t>школ</w:t>
            </w:r>
          </w:p>
          <w:p w:rsidR="007A1A30" w:rsidRDefault="007A1A30" w:rsidP="001D34DC">
            <w:pPr>
              <w:rPr>
                <w:sz w:val="28"/>
                <w:szCs w:val="28"/>
              </w:rPr>
            </w:pPr>
          </w:p>
        </w:tc>
        <w:tc>
          <w:tcPr>
            <w:tcW w:w="4315" w:type="dxa"/>
          </w:tcPr>
          <w:p w:rsidR="00B25E2F" w:rsidRDefault="007A1A30" w:rsidP="001D34DC">
            <w:pPr>
              <w:rPr>
                <w:sz w:val="24"/>
                <w:szCs w:val="24"/>
              </w:rPr>
            </w:pPr>
            <w:r w:rsidRPr="007268D6">
              <w:rPr>
                <w:sz w:val="24"/>
                <w:szCs w:val="24"/>
              </w:rPr>
              <w:t xml:space="preserve">Царство Растения. Царство Бактерии. Царство Грибы Умения устанавливать причинно-следственные связи, строить логическое рассуждение, умозаключение (индуктивное, </w:t>
            </w:r>
          </w:p>
          <w:p w:rsidR="00B25E2F" w:rsidRDefault="00B25E2F" w:rsidP="001D34DC">
            <w:pPr>
              <w:rPr>
                <w:sz w:val="24"/>
                <w:szCs w:val="24"/>
              </w:rPr>
            </w:pPr>
          </w:p>
          <w:p w:rsidR="001D34DC" w:rsidRPr="007268D6" w:rsidRDefault="007A1A30" w:rsidP="001D34DC">
            <w:pPr>
              <w:rPr>
                <w:sz w:val="24"/>
                <w:szCs w:val="24"/>
              </w:rPr>
            </w:pPr>
            <w:r w:rsidRPr="007268D6">
              <w:rPr>
                <w:sz w:val="24"/>
                <w:szCs w:val="24"/>
              </w:rPr>
              <w:t xml:space="preserve">дедуктивное и по аналогии) и делать выводы. Формирование системы научных знаний о живой природе, закономерностях ее развития, об исторически быстром сокращении </w:t>
            </w:r>
            <w:r w:rsidRPr="007268D6">
              <w:rPr>
                <w:sz w:val="24"/>
                <w:szCs w:val="24"/>
              </w:rPr>
              <w:lastRenderedPageBreak/>
              <w:t>биологического разнообразия в биосфере</w:t>
            </w:r>
          </w:p>
        </w:tc>
        <w:tc>
          <w:tcPr>
            <w:tcW w:w="1600" w:type="dxa"/>
          </w:tcPr>
          <w:p w:rsidR="007268D6" w:rsidRPr="007268D6" w:rsidRDefault="007268D6" w:rsidP="007268D6">
            <w:pPr>
              <w:rPr>
                <w:b/>
                <w:sz w:val="24"/>
                <w:szCs w:val="24"/>
              </w:rPr>
            </w:pPr>
            <w:r w:rsidRPr="007268D6">
              <w:rPr>
                <w:b/>
                <w:sz w:val="24"/>
                <w:szCs w:val="24"/>
              </w:rPr>
              <w:lastRenderedPageBreak/>
              <w:t>История</w:t>
            </w:r>
          </w:p>
          <w:p w:rsidR="007268D6" w:rsidRPr="007268D6" w:rsidRDefault="007268D6" w:rsidP="007268D6">
            <w:pPr>
              <w:rPr>
                <w:b/>
                <w:sz w:val="24"/>
                <w:szCs w:val="24"/>
              </w:rPr>
            </w:pPr>
            <w:r w:rsidRPr="007268D6">
              <w:rPr>
                <w:b/>
                <w:sz w:val="24"/>
                <w:szCs w:val="24"/>
              </w:rPr>
              <w:t>7 класс</w:t>
            </w:r>
          </w:p>
          <w:p w:rsidR="007268D6" w:rsidRPr="007268D6" w:rsidRDefault="007268D6" w:rsidP="007268D6">
            <w:pPr>
              <w:rPr>
                <w:b/>
                <w:sz w:val="24"/>
                <w:szCs w:val="24"/>
              </w:rPr>
            </w:pPr>
          </w:p>
          <w:p w:rsidR="007268D6" w:rsidRPr="007268D6" w:rsidRDefault="007268D6" w:rsidP="007268D6">
            <w:pPr>
              <w:rPr>
                <w:b/>
                <w:sz w:val="24"/>
                <w:szCs w:val="24"/>
              </w:rPr>
            </w:pPr>
            <w:r w:rsidRPr="007268D6">
              <w:rPr>
                <w:b/>
                <w:sz w:val="24"/>
                <w:szCs w:val="24"/>
              </w:rPr>
              <w:t>60 %</w:t>
            </w:r>
          </w:p>
          <w:p w:rsidR="007268D6" w:rsidRPr="007268D6" w:rsidRDefault="007268D6" w:rsidP="007268D6">
            <w:pPr>
              <w:rPr>
                <w:b/>
                <w:sz w:val="24"/>
                <w:szCs w:val="24"/>
              </w:rPr>
            </w:pPr>
          </w:p>
          <w:p w:rsidR="007268D6" w:rsidRPr="007268D6" w:rsidRDefault="007268D6" w:rsidP="007268D6">
            <w:pPr>
              <w:rPr>
                <w:b/>
                <w:sz w:val="24"/>
                <w:szCs w:val="24"/>
              </w:rPr>
            </w:pPr>
          </w:p>
          <w:p w:rsidR="00B25E2F" w:rsidRDefault="00B25E2F" w:rsidP="007268D6">
            <w:pPr>
              <w:rPr>
                <w:b/>
                <w:sz w:val="24"/>
                <w:szCs w:val="24"/>
              </w:rPr>
            </w:pPr>
          </w:p>
          <w:p w:rsidR="007268D6" w:rsidRPr="007268D6" w:rsidRDefault="007268D6" w:rsidP="007268D6">
            <w:pPr>
              <w:rPr>
                <w:b/>
                <w:sz w:val="24"/>
                <w:szCs w:val="24"/>
              </w:rPr>
            </w:pPr>
            <w:r w:rsidRPr="007268D6">
              <w:rPr>
                <w:b/>
                <w:sz w:val="24"/>
                <w:szCs w:val="24"/>
              </w:rPr>
              <w:t>Писали 19</w:t>
            </w:r>
          </w:p>
          <w:p w:rsidR="001D34DC" w:rsidRPr="007268D6" w:rsidRDefault="007268D6" w:rsidP="007268D6">
            <w:pPr>
              <w:rPr>
                <w:sz w:val="24"/>
                <w:szCs w:val="24"/>
              </w:rPr>
            </w:pPr>
            <w:r w:rsidRPr="007268D6">
              <w:rPr>
                <w:b/>
                <w:sz w:val="24"/>
                <w:szCs w:val="24"/>
              </w:rPr>
              <w:t>школ</w:t>
            </w:r>
          </w:p>
        </w:tc>
        <w:tc>
          <w:tcPr>
            <w:tcW w:w="4770" w:type="dxa"/>
          </w:tcPr>
          <w:p w:rsidR="00B25E2F" w:rsidRDefault="007268D6" w:rsidP="001D34DC">
            <w:pPr>
              <w:rPr>
                <w:sz w:val="24"/>
                <w:szCs w:val="24"/>
              </w:rPr>
            </w:pPr>
            <w:r w:rsidRPr="007268D6">
              <w:rPr>
                <w:sz w:val="24"/>
                <w:szCs w:val="24"/>
              </w:rPr>
              <w:t xml:space="preserve">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w:t>
            </w:r>
          </w:p>
          <w:p w:rsidR="00B25E2F" w:rsidRDefault="00B25E2F" w:rsidP="001D34DC">
            <w:pPr>
              <w:rPr>
                <w:sz w:val="24"/>
                <w:szCs w:val="24"/>
              </w:rPr>
            </w:pPr>
          </w:p>
          <w:p w:rsidR="00117303" w:rsidRDefault="007268D6" w:rsidP="001D34DC">
            <w:pPr>
              <w:rPr>
                <w:sz w:val="24"/>
                <w:szCs w:val="24"/>
              </w:rPr>
            </w:pPr>
            <w:r w:rsidRPr="007268D6">
              <w:rPr>
                <w:sz w:val="24"/>
                <w:szCs w:val="24"/>
              </w:rPr>
              <w:t xml:space="preserve">решений и осуществления осознанного выбора в учебной и познавательной деятельности. Умение использовать историческую карту как источник информации о расселении общностей в </w:t>
            </w:r>
            <w:r w:rsidRPr="007268D6">
              <w:rPr>
                <w:sz w:val="24"/>
                <w:szCs w:val="24"/>
              </w:rPr>
              <w:lastRenderedPageBreak/>
              <w:t xml:space="preserve">эпохи первобытности и Древнего мира, расположении древних цивилизаций и </w:t>
            </w:r>
          </w:p>
          <w:p w:rsidR="00117303" w:rsidRDefault="00117303" w:rsidP="001D34DC">
            <w:pPr>
              <w:rPr>
                <w:sz w:val="24"/>
                <w:szCs w:val="24"/>
              </w:rPr>
            </w:pPr>
          </w:p>
          <w:p w:rsidR="001D34DC" w:rsidRPr="007268D6" w:rsidRDefault="007268D6" w:rsidP="001D34DC">
            <w:pPr>
              <w:rPr>
                <w:sz w:val="24"/>
                <w:szCs w:val="24"/>
              </w:rPr>
            </w:pPr>
            <w:r w:rsidRPr="007268D6">
              <w:rPr>
                <w:sz w:val="24"/>
                <w:szCs w:val="24"/>
              </w:rPr>
              <w:t>государств, местах важнейших событий.</w:t>
            </w:r>
          </w:p>
        </w:tc>
        <w:tc>
          <w:tcPr>
            <w:tcW w:w="3134" w:type="dxa"/>
          </w:tcPr>
          <w:p w:rsidR="001D34DC" w:rsidRDefault="001D34DC" w:rsidP="001D34DC">
            <w:pPr>
              <w:rPr>
                <w:sz w:val="28"/>
                <w:szCs w:val="28"/>
              </w:rPr>
            </w:pPr>
          </w:p>
        </w:tc>
      </w:tr>
      <w:tr w:rsidR="001D34DC" w:rsidTr="007A1A30">
        <w:tc>
          <w:tcPr>
            <w:tcW w:w="1951" w:type="dxa"/>
          </w:tcPr>
          <w:p w:rsidR="007268D6" w:rsidRPr="00CC3EEC" w:rsidRDefault="007268D6" w:rsidP="007268D6">
            <w:pPr>
              <w:rPr>
                <w:b/>
                <w:sz w:val="24"/>
                <w:szCs w:val="24"/>
              </w:rPr>
            </w:pPr>
            <w:r w:rsidRPr="00CC3EEC">
              <w:rPr>
                <w:b/>
                <w:sz w:val="24"/>
                <w:szCs w:val="24"/>
              </w:rPr>
              <w:t xml:space="preserve">Биология </w:t>
            </w:r>
          </w:p>
          <w:p w:rsidR="007268D6" w:rsidRDefault="007268D6" w:rsidP="007268D6">
            <w:pPr>
              <w:rPr>
                <w:b/>
                <w:sz w:val="24"/>
                <w:szCs w:val="24"/>
              </w:rPr>
            </w:pPr>
            <w:r>
              <w:rPr>
                <w:b/>
                <w:sz w:val="24"/>
                <w:szCs w:val="24"/>
              </w:rPr>
              <w:t>8</w:t>
            </w:r>
            <w:r w:rsidRPr="00CC3EEC">
              <w:rPr>
                <w:b/>
                <w:sz w:val="24"/>
                <w:szCs w:val="24"/>
              </w:rPr>
              <w:t xml:space="preserve"> класс</w:t>
            </w:r>
          </w:p>
          <w:p w:rsidR="007268D6" w:rsidRDefault="007268D6" w:rsidP="007268D6">
            <w:pPr>
              <w:rPr>
                <w:b/>
                <w:sz w:val="24"/>
                <w:szCs w:val="24"/>
              </w:rPr>
            </w:pPr>
          </w:p>
          <w:p w:rsidR="007268D6" w:rsidRDefault="007268D6" w:rsidP="007268D6">
            <w:pPr>
              <w:rPr>
                <w:b/>
                <w:sz w:val="24"/>
                <w:szCs w:val="24"/>
              </w:rPr>
            </w:pPr>
            <w:r>
              <w:rPr>
                <w:b/>
                <w:sz w:val="24"/>
                <w:szCs w:val="24"/>
              </w:rPr>
              <w:t>55 %</w:t>
            </w:r>
          </w:p>
          <w:p w:rsidR="007268D6" w:rsidRDefault="007268D6" w:rsidP="007268D6">
            <w:pPr>
              <w:rPr>
                <w:b/>
                <w:sz w:val="24"/>
                <w:szCs w:val="24"/>
              </w:rPr>
            </w:pPr>
          </w:p>
          <w:p w:rsidR="007268D6" w:rsidRPr="007A1A30" w:rsidRDefault="007268D6" w:rsidP="007268D6">
            <w:pPr>
              <w:rPr>
                <w:b/>
                <w:sz w:val="24"/>
                <w:szCs w:val="24"/>
              </w:rPr>
            </w:pPr>
            <w:r>
              <w:rPr>
                <w:b/>
                <w:sz w:val="24"/>
                <w:szCs w:val="24"/>
              </w:rPr>
              <w:t>Писали 11 школ</w:t>
            </w:r>
          </w:p>
          <w:p w:rsidR="001D34DC" w:rsidRDefault="001D34DC" w:rsidP="001D34DC">
            <w:pPr>
              <w:rPr>
                <w:sz w:val="28"/>
                <w:szCs w:val="28"/>
              </w:rPr>
            </w:pPr>
          </w:p>
        </w:tc>
        <w:tc>
          <w:tcPr>
            <w:tcW w:w="4315" w:type="dxa"/>
          </w:tcPr>
          <w:p w:rsidR="001D34DC" w:rsidRPr="007268D6" w:rsidRDefault="007268D6" w:rsidP="001D34DC">
            <w:pPr>
              <w:rPr>
                <w:sz w:val="24"/>
                <w:szCs w:val="24"/>
              </w:rPr>
            </w:pPr>
            <w:r w:rsidRPr="007268D6">
              <w:rPr>
                <w:sz w:val="24"/>
                <w:szCs w:val="24"/>
              </w:rPr>
              <w:t>1. Простейшие и беспозвоночные. Хордовые животные. Устанавливать взаимосвязи между особенностями строения и функциями клеток и тканей, органов и систем органов</w:t>
            </w:r>
          </w:p>
          <w:p w:rsidR="007268D6" w:rsidRPr="007268D6" w:rsidRDefault="007268D6" w:rsidP="001D34DC">
            <w:pPr>
              <w:rPr>
                <w:sz w:val="24"/>
                <w:szCs w:val="24"/>
              </w:rPr>
            </w:pPr>
            <w:r w:rsidRPr="007268D6">
              <w:rPr>
                <w:sz w:val="24"/>
                <w:szCs w:val="24"/>
              </w:rPr>
              <w:t>2. Значение простейших и беспозвоночных животных в жизни человека. 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p w:rsidR="007268D6" w:rsidRPr="007268D6" w:rsidRDefault="007268D6" w:rsidP="001D34DC">
            <w:pPr>
              <w:rPr>
                <w:sz w:val="24"/>
                <w:szCs w:val="24"/>
              </w:rPr>
            </w:pPr>
            <w:r w:rsidRPr="007268D6">
              <w:rPr>
                <w:sz w:val="24"/>
                <w:szCs w:val="24"/>
              </w:rPr>
              <w:t>3. Классификация животных. Значение животных в природе и жизни человека.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1600" w:type="dxa"/>
          </w:tcPr>
          <w:p w:rsidR="007268D6" w:rsidRPr="007268D6" w:rsidRDefault="007268D6" w:rsidP="007268D6">
            <w:pPr>
              <w:rPr>
                <w:b/>
                <w:sz w:val="24"/>
                <w:szCs w:val="24"/>
              </w:rPr>
            </w:pPr>
            <w:r w:rsidRPr="007268D6">
              <w:rPr>
                <w:b/>
                <w:sz w:val="24"/>
                <w:szCs w:val="24"/>
              </w:rPr>
              <w:t>История</w:t>
            </w:r>
          </w:p>
          <w:p w:rsidR="007268D6" w:rsidRPr="007268D6" w:rsidRDefault="007268D6" w:rsidP="007268D6">
            <w:pPr>
              <w:rPr>
                <w:b/>
                <w:sz w:val="24"/>
                <w:szCs w:val="24"/>
              </w:rPr>
            </w:pPr>
            <w:r w:rsidRPr="007268D6">
              <w:rPr>
                <w:b/>
                <w:sz w:val="24"/>
                <w:szCs w:val="24"/>
              </w:rPr>
              <w:t>8 класс</w:t>
            </w:r>
          </w:p>
          <w:p w:rsidR="007268D6" w:rsidRPr="007268D6" w:rsidRDefault="007268D6" w:rsidP="007268D6">
            <w:pPr>
              <w:rPr>
                <w:b/>
                <w:sz w:val="24"/>
                <w:szCs w:val="24"/>
              </w:rPr>
            </w:pPr>
          </w:p>
          <w:p w:rsidR="007268D6" w:rsidRPr="007268D6" w:rsidRDefault="007268D6" w:rsidP="007268D6">
            <w:pPr>
              <w:rPr>
                <w:b/>
                <w:sz w:val="24"/>
                <w:szCs w:val="24"/>
              </w:rPr>
            </w:pPr>
            <w:r w:rsidRPr="007268D6">
              <w:rPr>
                <w:b/>
                <w:sz w:val="24"/>
                <w:szCs w:val="24"/>
              </w:rPr>
              <w:t xml:space="preserve"> 66 %</w:t>
            </w:r>
          </w:p>
          <w:p w:rsidR="007268D6" w:rsidRPr="007268D6" w:rsidRDefault="007268D6" w:rsidP="007268D6">
            <w:pPr>
              <w:rPr>
                <w:b/>
                <w:sz w:val="24"/>
                <w:szCs w:val="24"/>
              </w:rPr>
            </w:pPr>
          </w:p>
          <w:p w:rsidR="007268D6" w:rsidRPr="007268D6" w:rsidRDefault="007268D6" w:rsidP="007268D6">
            <w:pPr>
              <w:rPr>
                <w:b/>
                <w:sz w:val="24"/>
                <w:szCs w:val="24"/>
              </w:rPr>
            </w:pPr>
          </w:p>
          <w:p w:rsidR="001D34DC" w:rsidRPr="007268D6" w:rsidRDefault="007268D6" w:rsidP="007268D6">
            <w:pPr>
              <w:rPr>
                <w:sz w:val="24"/>
                <w:szCs w:val="24"/>
              </w:rPr>
            </w:pPr>
            <w:r w:rsidRPr="007268D6">
              <w:rPr>
                <w:b/>
                <w:sz w:val="24"/>
                <w:szCs w:val="24"/>
              </w:rPr>
              <w:t>Писали 14  школ</w:t>
            </w:r>
          </w:p>
        </w:tc>
        <w:tc>
          <w:tcPr>
            <w:tcW w:w="4770" w:type="dxa"/>
          </w:tcPr>
          <w:p w:rsidR="001D34DC" w:rsidRPr="007268D6" w:rsidRDefault="007268D6" w:rsidP="001D34DC">
            <w:pPr>
              <w:rPr>
                <w:sz w:val="24"/>
                <w:szCs w:val="24"/>
              </w:rPr>
            </w:pPr>
            <w:r w:rsidRPr="007268D6">
              <w:rPr>
                <w:sz w:val="24"/>
                <w:szCs w:val="24"/>
              </w:rPr>
              <w:t>1.Смысловое чтение. Умения искать, анализировать, сопоставлять и оценивать содержащуюся в различных источниках информацию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p w:rsidR="007268D6" w:rsidRPr="007268D6" w:rsidRDefault="007268D6" w:rsidP="001D34DC">
            <w:pPr>
              <w:rPr>
                <w:sz w:val="24"/>
                <w:szCs w:val="24"/>
              </w:rPr>
            </w:pPr>
            <w:r w:rsidRPr="007268D6">
              <w:rPr>
                <w:sz w:val="24"/>
                <w:szCs w:val="24"/>
              </w:rPr>
              <w:t xml:space="preserve">2.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Умение оценивать правильность выполнения учебной задачи, собственные возможности ее решения. Владение опытом историко-культурного, цивилизационного подхода к оценке социальных явлений, современных глобальных процессов. </w:t>
            </w:r>
            <w:proofErr w:type="spellStart"/>
            <w:r w:rsidRPr="007268D6">
              <w:rPr>
                <w:sz w:val="24"/>
                <w:szCs w:val="24"/>
              </w:rPr>
              <w:t>Сформированность</w:t>
            </w:r>
            <w:proofErr w:type="spellEnd"/>
            <w:r w:rsidRPr="007268D6">
              <w:rPr>
                <w:sz w:val="24"/>
                <w:szCs w:val="24"/>
              </w:rPr>
              <w:t xml:space="preserve"> основ гражданской, этно-национальной, социальной, культурной самоидентификации личности обучающегося</w:t>
            </w:r>
          </w:p>
        </w:tc>
        <w:tc>
          <w:tcPr>
            <w:tcW w:w="3134" w:type="dxa"/>
          </w:tcPr>
          <w:p w:rsidR="001D34DC" w:rsidRDefault="001D34DC" w:rsidP="001D34DC">
            <w:pPr>
              <w:rPr>
                <w:sz w:val="28"/>
                <w:szCs w:val="28"/>
              </w:rPr>
            </w:pPr>
          </w:p>
        </w:tc>
      </w:tr>
    </w:tbl>
    <w:p w:rsidR="001D34DC" w:rsidRDefault="001D34DC" w:rsidP="001D34DC">
      <w:pPr>
        <w:ind w:left="-567"/>
        <w:rPr>
          <w:sz w:val="28"/>
          <w:szCs w:val="28"/>
        </w:rPr>
      </w:pPr>
    </w:p>
    <w:p w:rsidR="001D34DC" w:rsidRDefault="001D34DC" w:rsidP="001D34DC">
      <w:pPr>
        <w:ind w:left="-567"/>
        <w:rPr>
          <w:sz w:val="28"/>
          <w:szCs w:val="28"/>
        </w:rPr>
      </w:pPr>
    </w:p>
    <w:p w:rsidR="001D34DC" w:rsidRDefault="001D34DC" w:rsidP="001D34DC">
      <w:pPr>
        <w:ind w:left="-567"/>
        <w:rPr>
          <w:sz w:val="28"/>
          <w:szCs w:val="28"/>
        </w:rPr>
      </w:pPr>
    </w:p>
    <w:p w:rsidR="00117303" w:rsidRDefault="00117303" w:rsidP="001D34DC">
      <w:pPr>
        <w:ind w:left="-567"/>
        <w:rPr>
          <w:sz w:val="28"/>
          <w:szCs w:val="28"/>
        </w:rPr>
      </w:pPr>
    </w:p>
    <w:p w:rsidR="00117303" w:rsidRDefault="00117303" w:rsidP="001D34DC">
      <w:pPr>
        <w:ind w:left="-567"/>
        <w:rPr>
          <w:sz w:val="28"/>
          <w:szCs w:val="28"/>
        </w:rPr>
      </w:pPr>
    </w:p>
    <w:p w:rsidR="007268D6" w:rsidRDefault="007268D6" w:rsidP="00B25E2F">
      <w:pPr>
        <w:rPr>
          <w:sz w:val="28"/>
          <w:szCs w:val="28"/>
        </w:rPr>
      </w:pPr>
    </w:p>
    <w:tbl>
      <w:tblPr>
        <w:tblStyle w:val="a3"/>
        <w:tblW w:w="0" w:type="auto"/>
        <w:tblInd w:w="-567" w:type="dxa"/>
        <w:tblLook w:val="04A0" w:firstRow="1" w:lastRow="0" w:firstColumn="1" w:lastColumn="0" w:noHBand="0" w:noVBand="1"/>
      </w:tblPr>
      <w:tblGrid>
        <w:gridCol w:w="1665"/>
        <w:gridCol w:w="4895"/>
        <w:gridCol w:w="1996"/>
        <w:gridCol w:w="4452"/>
        <w:gridCol w:w="2835"/>
      </w:tblGrid>
      <w:tr w:rsidR="005D6791" w:rsidTr="00B25E2F">
        <w:tc>
          <w:tcPr>
            <w:tcW w:w="1665" w:type="dxa"/>
          </w:tcPr>
          <w:p w:rsidR="007268D6" w:rsidRPr="00AC2FFD" w:rsidRDefault="007268D6" w:rsidP="00D8423D">
            <w:pPr>
              <w:rPr>
                <w:rFonts w:ascii="Calibri" w:eastAsia="Calibri" w:hAnsi="Calibri" w:cs="Times New Roman"/>
                <w:b/>
                <w:sz w:val="28"/>
                <w:szCs w:val="28"/>
              </w:rPr>
            </w:pPr>
            <w:r w:rsidRPr="00AC2FFD">
              <w:rPr>
                <w:rFonts w:ascii="Calibri" w:eastAsia="Calibri" w:hAnsi="Calibri" w:cs="Times New Roman"/>
                <w:b/>
                <w:sz w:val="28"/>
                <w:szCs w:val="28"/>
              </w:rPr>
              <w:t xml:space="preserve">Результаты </w:t>
            </w:r>
          </w:p>
          <w:p w:rsidR="007268D6" w:rsidRPr="00AC2FFD" w:rsidRDefault="007268D6" w:rsidP="00D8423D">
            <w:pPr>
              <w:rPr>
                <w:rFonts w:ascii="Calibri" w:eastAsia="Calibri" w:hAnsi="Calibri" w:cs="Times New Roman"/>
                <w:b/>
                <w:sz w:val="28"/>
                <w:szCs w:val="28"/>
              </w:rPr>
            </w:pPr>
            <w:r w:rsidRPr="00AC2FFD">
              <w:rPr>
                <w:rFonts w:ascii="Calibri" w:eastAsia="Calibri" w:hAnsi="Calibri" w:cs="Times New Roman"/>
                <w:b/>
                <w:sz w:val="28"/>
                <w:szCs w:val="28"/>
              </w:rPr>
              <w:t>(качество)</w:t>
            </w:r>
          </w:p>
          <w:p w:rsidR="007268D6" w:rsidRDefault="007268D6" w:rsidP="00D8423D">
            <w:pPr>
              <w:rPr>
                <w:sz w:val="28"/>
                <w:szCs w:val="28"/>
              </w:rPr>
            </w:pPr>
          </w:p>
        </w:tc>
        <w:tc>
          <w:tcPr>
            <w:tcW w:w="4895" w:type="dxa"/>
          </w:tcPr>
          <w:p w:rsidR="007268D6" w:rsidRPr="001D34DC" w:rsidRDefault="007268D6" w:rsidP="00D8423D">
            <w:pPr>
              <w:spacing w:after="200" w:line="276" w:lineRule="auto"/>
              <w:rPr>
                <w:rFonts w:ascii="Calibri" w:eastAsia="Calibri" w:hAnsi="Calibri" w:cs="Times New Roman"/>
                <w:b/>
                <w:sz w:val="28"/>
                <w:szCs w:val="28"/>
              </w:rPr>
            </w:pPr>
            <w:r w:rsidRPr="001D34DC">
              <w:rPr>
                <w:rFonts w:ascii="Calibri" w:eastAsia="Calibri" w:hAnsi="Calibri" w:cs="Times New Roman"/>
                <w:b/>
                <w:sz w:val="28"/>
                <w:szCs w:val="28"/>
              </w:rPr>
              <w:t>Проблемные зоны в базовой подготовке</w:t>
            </w:r>
            <w:r>
              <w:rPr>
                <w:rFonts w:ascii="Calibri" w:eastAsia="Calibri" w:hAnsi="Calibri" w:cs="Times New Roman"/>
                <w:b/>
                <w:sz w:val="28"/>
                <w:szCs w:val="28"/>
              </w:rPr>
              <w:t xml:space="preserve"> п</w:t>
            </w:r>
            <w:r w:rsidRPr="001D34DC">
              <w:rPr>
                <w:rFonts w:ascii="Calibri" w:eastAsia="Calibri" w:hAnsi="Calibri" w:cs="Times New Roman"/>
                <w:b/>
                <w:sz w:val="28"/>
                <w:szCs w:val="28"/>
              </w:rPr>
              <w:t>о предмету «</w:t>
            </w:r>
            <w:r>
              <w:rPr>
                <w:rFonts w:ascii="Calibri" w:eastAsia="Calibri" w:hAnsi="Calibri" w:cs="Times New Roman"/>
                <w:b/>
                <w:sz w:val="28"/>
                <w:szCs w:val="28"/>
              </w:rPr>
              <w:t>География»</w:t>
            </w:r>
          </w:p>
          <w:p w:rsidR="007268D6" w:rsidRDefault="007268D6" w:rsidP="00D8423D">
            <w:pPr>
              <w:rPr>
                <w:sz w:val="28"/>
                <w:szCs w:val="28"/>
              </w:rPr>
            </w:pPr>
          </w:p>
        </w:tc>
        <w:tc>
          <w:tcPr>
            <w:tcW w:w="1996" w:type="dxa"/>
          </w:tcPr>
          <w:p w:rsidR="007268D6" w:rsidRPr="00AC2FFD" w:rsidRDefault="007268D6" w:rsidP="00D8423D">
            <w:pPr>
              <w:rPr>
                <w:rFonts w:ascii="Calibri" w:eastAsia="Calibri" w:hAnsi="Calibri" w:cs="Times New Roman"/>
                <w:b/>
                <w:sz w:val="28"/>
                <w:szCs w:val="28"/>
              </w:rPr>
            </w:pPr>
            <w:r w:rsidRPr="00AC2FFD">
              <w:rPr>
                <w:rFonts w:ascii="Calibri" w:eastAsia="Calibri" w:hAnsi="Calibri" w:cs="Times New Roman"/>
                <w:b/>
                <w:sz w:val="28"/>
                <w:szCs w:val="28"/>
              </w:rPr>
              <w:t xml:space="preserve">Результаты </w:t>
            </w:r>
          </w:p>
          <w:p w:rsidR="007268D6" w:rsidRPr="00AC2FFD" w:rsidRDefault="007268D6" w:rsidP="00D8423D">
            <w:pPr>
              <w:rPr>
                <w:rFonts w:ascii="Calibri" w:eastAsia="Calibri" w:hAnsi="Calibri" w:cs="Times New Roman"/>
                <w:b/>
                <w:sz w:val="28"/>
                <w:szCs w:val="28"/>
              </w:rPr>
            </w:pPr>
            <w:r w:rsidRPr="00AC2FFD">
              <w:rPr>
                <w:rFonts w:ascii="Calibri" w:eastAsia="Calibri" w:hAnsi="Calibri" w:cs="Times New Roman"/>
                <w:b/>
                <w:sz w:val="28"/>
                <w:szCs w:val="28"/>
              </w:rPr>
              <w:t>(качество)</w:t>
            </w:r>
          </w:p>
          <w:p w:rsidR="007268D6" w:rsidRDefault="007268D6" w:rsidP="00D8423D">
            <w:pPr>
              <w:rPr>
                <w:sz w:val="28"/>
                <w:szCs w:val="28"/>
              </w:rPr>
            </w:pPr>
          </w:p>
        </w:tc>
        <w:tc>
          <w:tcPr>
            <w:tcW w:w="4452" w:type="dxa"/>
          </w:tcPr>
          <w:p w:rsidR="007268D6" w:rsidRPr="00CC3EEC" w:rsidRDefault="007268D6" w:rsidP="00D8423D">
            <w:pPr>
              <w:rPr>
                <w:b/>
                <w:sz w:val="28"/>
                <w:szCs w:val="28"/>
              </w:rPr>
            </w:pPr>
            <w:r w:rsidRPr="00CC3EEC">
              <w:rPr>
                <w:b/>
                <w:sz w:val="28"/>
                <w:szCs w:val="28"/>
              </w:rPr>
              <w:t>Проблемные зоны в базовой подготовке</w:t>
            </w:r>
          </w:p>
          <w:p w:rsidR="007268D6" w:rsidRPr="00CC3EEC" w:rsidRDefault="007268D6" w:rsidP="00D8423D">
            <w:pPr>
              <w:rPr>
                <w:b/>
                <w:sz w:val="28"/>
                <w:szCs w:val="28"/>
              </w:rPr>
            </w:pPr>
            <w:r>
              <w:rPr>
                <w:b/>
                <w:sz w:val="28"/>
                <w:szCs w:val="28"/>
              </w:rPr>
              <w:t>п</w:t>
            </w:r>
            <w:r w:rsidRPr="00CC3EEC">
              <w:rPr>
                <w:b/>
                <w:sz w:val="28"/>
                <w:szCs w:val="28"/>
              </w:rPr>
              <w:t>о предмету «</w:t>
            </w:r>
            <w:r>
              <w:rPr>
                <w:b/>
                <w:sz w:val="28"/>
                <w:szCs w:val="28"/>
              </w:rPr>
              <w:t>Обществознание</w:t>
            </w:r>
            <w:r w:rsidRPr="00CC3EEC">
              <w:rPr>
                <w:b/>
                <w:sz w:val="28"/>
                <w:szCs w:val="28"/>
              </w:rPr>
              <w:t>»</w:t>
            </w:r>
          </w:p>
          <w:p w:rsidR="007268D6" w:rsidRDefault="007268D6" w:rsidP="00D8423D">
            <w:pPr>
              <w:rPr>
                <w:sz w:val="28"/>
                <w:szCs w:val="28"/>
              </w:rPr>
            </w:pPr>
          </w:p>
        </w:tc>
        <w:tc>
          <w:tcPr>
            <w:tcW w:w="2835" w:type="dxa"/>
          </w:tcPr>
          <w:p w:rsidR="007268D6" w:rsidRDefault="00217030" w:rsidP="00D8423D">
            <w:pPr>
              <w:rPr>
                <w:sz w:val="28"/>
                <w:szCs w:val="28"/>
              </w:rPr>
            </w:pPr>
            <w:r w:rsidRPr="00217030">
              <w:rPr>
                <w:b/>
                <w:sz w:val="28"/>
                <w:szCs w:val="28"/>
              </w:rPr>
              <w:t>Причины</w:t>
            </w:r>
          </w:p>
        </w:tc>
      </w:tr>
      <w:tr w:rsidR="00B25E2F" w:rsidTr="00B25E2F">
        <w:tc>
          <w:tcPr>
            <w:tcW w:w="1665" w:type="dxa"/>
          </w:tcPr>
          <w:p w:rsidR="007268D6" w:rsidRPr="005D6791" w:rsidRDefault="007268D6" w:rsidP="00D8423D">
            <w:pPr>
              <w:rPr>
                <w:rFonts w:ascii="Calibri" w:eastAsia="Calibri" w:hAnsi="Calibri" w:cs="Times New Roman"/>
                <w:b/>
                <w:sz w:val="24"/>
                <w:szCs w:val="24"/>
              </w:rPr>
            </w:pPr>
            <w:r w:rsidRPr="005D6791">
              <w:rPr>
                <w:rFonts w:ascii="Calibri" w:eastAsia="Calibri" w:hAnsi="Calibri" w:cs="Times New Roman"/>
                <w:b/>
                <w:sz w:val="24"/>
                <w:szCs w:val="24"/>
              </w:rPr>
              <w:t xml:space="preserve">География </w:t>
            </w:r>
          </w:p>
          <w:p w:rsidR="007268D6" w:rsidRPr="005D6791" w:rsidRDefault="007268D6" w:rsidP="00D8423D">
            <w:pPr>
              <w:rPr>
                <w:rFonts w:ascii="Calibri" w:eastAsia="Calibri" w:hAnsi="Calibri" w:cs="Times New Roman"/>
                <w:b/>
                <w:sz w:val="24"/>
                <w:szCs w:val="24"/>
              </w:rPr>
            </w:pPr>
            <w:r w:rsidRPr="005D6791">
              <w:rPr>
                <w:rFonts w:ascii="Calibri" w:eastAsia="Calibri" w:hAnsi="Calibri" w:cs="Times New Roman"/>
                <w:b/>
                <w:sz w:val="24"/>
                <w:szCs w:val="24"/>
              </w:rPr>
              <w:t>6 класс</w:t>
            </w:r>
          </w:p>
          <w:p w:rsidR="007268D6" w:rsidRPr="005D6791" w:rsidRDefault="007268D6" w:rsidP="00D8423D">
            <w:pPr>
              <w:rPr>
                <w:rFonts w:ascii="Calibri" w:eastAsia="Calibri" w:hAnsi="Calibri" w:cs="Times New Roman"/>
                <w:b/>
                <w:sz w:val="24"/>
                <w:szCs w:val="24"/>
              </w:rPr>
            </w:pPr>
            <w:r w:rsidRPr="005D6791">
              <w:rPr>
                <w:rFonts w:ascii="Calibri" w:eastAsia="Calibri" w:hAnsi="Calibri" w:cs="Times New Roman"/>
                <w:b/>
                <w:sz w:val="24"/>
                <w:szCs w:val="24"/>
              </w:rPr>
              <w:t>57 %</w:t>
            </w:r>
          </w:p>
          <w:p w:rsidR="007268D6" w:rsidRPr="005D6791" w:rsidRDefault="007268D6" w:rsidP="00D8423D">
            <w:pPr>
              <w:rPr>
                <w:rFonts w:ascii="Calibri" w:eastAsia="Calibri" w:hAnsi="Calibri" w:cs="Times New Roman"/>
                <w:b/>
                <w:sz w:val="24"/>
                <w:szCs w:val="24"/>
              </w:rPr>
            </w:pPr>
            <w:r w:rsidRPr="005D6791">
              <w:rPr>
                <w:rFonts w:ascii="Calibri" w:eastAsia="Calibri" w:hAnsi="Calibri" w:cs="Times New Roman"/>
                <w:b/>
                <w:sz w:val="24"/>
                <w:szCs w:val="24"/>
              </w:rPr>
              <w:t>Писали 25 школ</w:t>
            </w:r>
          </w:p>
        </w:tc>
        <w:tc>
          <w:tcPr>
            <w:tcW w:w="4895" w:type="dxa"/>
          </w:tcPr>
          <w:p w:rsidR="007268D6" w:rsidRPr="005D6791" w:rsidRDefault="008103FB" w:rsidP="00D8423D">
            <w:pPr>
              <w:rPr>
                <w:rFonts w:ascii="Calibri" w:eastAsia="Calibri" w:hAnsi="Calibri" w:cs="Times New Roman"/>
                <w:sz w:val="24"/>
                <w:szCs w:val="24"/>
              </w:rPr>
            </w:pPr>
            <w:r w:rsidRPr="005D6791">
              <w:rPr>
                <w:rFonts w:ascii="Calibri" w:eastAsia="Calibri" w:hAnsi="Calibri" w:cs="Times New Roman"/>
                <w:sz w:val="24"/>
                <w:szCs w:val="24"/>
              </w:rPr>
              <w:t xml:space="preserve">1.Изображения земной поверхности. План местности. Умение применять и преобразовывать знаки и символы, модели и схемы для решения учебных и познавательных задач. Умение устанавливать причинно-следственные связи, строить логическое рассуждение, умозаключение и делать выводы. Владение основами картографической грамотности и использования географической карты для решения разнообразных задач. Умение применять географическое мышление в познавательной практике. </w:t>
            </w:r>
            <w:proofErr w:type="spellStart"/>
            <w:r w:rsidRPr="005D6791">
              <w:rPr>
                <w:rFonts w:ascii="Calibri" w:eastAsia="Calibri" w:hAnsi="Calibri" w:cs="Times New Roman"/>
                <w:sz w:val="24"/>
                <w:szCs w:val="24"/>
              </w:rPr>
              <w:t>Сформированность</w:t>
            </w:r>
            <w:proofErr w:type="spellEnd"/>
            <w:r w:rsidRPr="005D6791">
              <w:rPr>
                <w:rFonts w:ascii="Calibri" w:eastAsia="Calibri" w:hAnsi="Calibri" w:cs="Times New Roman"/>
                <w:sz w:val="24"/>
                <w:szCs w:val="24"/>
              </w:rPr>
              <w:t xml:space="preserve"> представлений о необходимости географических знаний для решения практических задач</w:t>
            </w:r>
          </w:p>
          <w:p w:rsidR="00B25E2F" w:rsidRDefault="008103FB" w:rsidP="00D8423D">
            <w:pPr>
              <w:rPr>
                <w:rFonts w:ascii="Calibri" w:eastAsia="Calibri" w:hAnsi="Calibri" w:cs="Times New Roman"/>
                <w:sz w:val="24"/>
                <w:szCs w:val="24"/>
              </w:rPr>
            </w:pPr>
            <w:r w:rsidRPr="005D6791">
              <w:rPr>
                <w:rFonts w:ascii="Calibri" w:eastAsia="Calibri" w:hAnsi="Calibri" w:cs="Times New Roman"/>
                <w:sz w:val="24"/>
                <w:szCs w:val="24"/>
              </w:rPr>
              <w:t>2.</w:t>
            </w:r>
            <w:r w:rsidRPr="005D6791">
              <w:rPr>
                <w:sz w:val="24"/>
                <w:szCs w:val="24"/>
              </w:rPr>
              <w:t xml:space="preserve"> </w:t>
            </w:r>
            <w:r w:rsidRPr="005D6791">
              <w:rPr>
                <w:rFonts w:ascii="Calibri" w:eastAsia="Calibri" w:hAnsi="Calibri" w:cs="Times New Roman"/>
                <w:sz w:val="24"/>
                <w:szCs w:val="24"/>
              </w:rPr>
              <w:t xml:space="preserve">Земля – часть Солнечной системы. Движения Земли и их следствия. Умение устанавливать причинно- следственные связи, строить логическое рассуждение, умозаключение и делать выводы. Навыки использования различных источников географической информации для решения учебных задач. Умение применять географическое мышление в познавательной практике. </w:t>
            </w:r>
            <w:proofErr w:type="spellStart"/>
            <w:r w:rsidRPr="005D6791">
              <w:rPr>
                <w:rFonts w:ascii="Calibri" w:eastAsia="Calibri" w:hAnsi="Calibri" w:cs="Times New Roman"/>
                <w:sz w:val="24"/>
                <w:szCs w:val="24"/>
              </w:rPr>
              <w:t>Сформированность</w:t>
            </w:r>
            <w:proofErr w:type="spellEnd"/>
            <w:r w:rsidRPr="005D6791">
              <w:rPr>
                <w:rFonts w:ascii="Calibri" w:eastAsia="Calibri" w:hAnsi="Calibri" w:cs="Times New Roman"/>
                <w:sz w:val="24"/>
                <w:szCs w:val="24"/>
              </w:rPr>
              <w:t xml:space="preserve"> представлений и основополагающих теоретических знаний о целостности и неоднородности Земли как </w:t>
            </w:r>
          </w:p>
          <w:p w:rsidR="00B25E2F" w:rsidRDefault="00B25E2F" w:rsidP="00D8423D">
            <w:pPr>
              <w:rPr>
                <w:rFonts w:ascii="Calibri" w:eastAsia="Calibri" w:hAnsi="Calibri" w:cs="Times New Roman"/>
                <w:sz w:val="24"/>
                <w:szCs w:val="24"/>
              </w:rPr>
            </w:pPr>
          </w:p>
          <w:p w:rsidR="008103FB" w:rsidRPr="005D6791" w:rsidRDefault="008103FB" w:rsidP="00D8423D">
            <w:pPr>
              <w:rPr>
                <w:rFonts w:ascii="Calibri" w:eastAsia="Calibri" w:hAnsi="Calibri" w:cs="Times New Roman"/>
                <w:sz w:val="24"/>
                <w:szCs w:val="24"/>
              </w:rPr>
            </w:pPr>
            <w:r w:rsidRPr="005D6791">
              <w:rPr>
                <w:rFonts w:ascii="Calibri" w:eastAsia="Calibri" w:hAnsi="Calibri" w:cs="Times New Roman"/>
                <w:sz w:val="24"/>
                <w:szCs w:val="24"/>
              </w:rPr>
              <w:t>планеты в пространстве и во времени</w:t>
            </w:r>
          </w:p>
        </w:tc>
        <w:tc>
          <w:tcPr>
            <w:tcW w:w="1996" w:type="dxa"/>
          </w:tcPr>
          <w:p w:rsidR="007268D6" w:rsidRPr="005D6791" w:rsidRDefault="007268D6" w:rsidP="00D8423D">
            <w:pPr>
              <w:rPr>
                <w:rFonts w:ascii="Calibri" w:eastAsia="Calibri" w:hAnsi="Calibri" w:cs="Times New Roman"/>
                <w:b/>
                <w:sz w:val="24"/>
                <w:szCs w:val="24"/>
              </w:rPr>
            </w:pPr>
            <w:r w:rsidRPr="005D6791">
              <w:rPr>
                <w:rFonts w:ascii="Calibri" w:eastAsia="Calibri" w:hAnsi="Calibri" w:cs="Times New Roman"/>
                <w:b/>
                <w:sz w:val="24"/>
                <w:szCs w:val="24"/>
              </w:rPr>
              <w:lastRenderedPageBreak/>
              <w:t>Обществознание</w:t>
            </w:r>
          </w:p>
          <w:p w:rsidR="007268D6" w:rsidRPr="005D6791" w:rsidRDefault="007268D6" w:rsidP="00D8423D">
            <w:pPr>
              <w:rPr>
                <w:rFonts w:ascii="Calibri" w:eastAsia="Calibri" w:hAnsi="Calibri" w:cs="Times New Roman"/>
                <w:b/>
                <w:sz w:val="24"/>
                <w:szCs w:val="24"/>
              </w:rPr>
            </w:pPr>
            <w:r w:rsidRPr="005D6791">
              <w:rPr>
                <w:rFonts w:ascii="Calibri" w:eastAsia="Calibri" w:hAnsi="Calibri" w:cs="Times New Roman"/>
                <w:b/>
                <w:sz w:val="24"/>
                <w:szCs w:val="24"/>
              </w:rPr>
              <w:t>6 класс</w:t>
            </w:r>
          </w:p>
          <w:p w:rsidR="007268D6" w:rsidRPr="005D6791" w:rsidRDefault="008103FB" w:rsidP="00D8423D">
            <w:pPr>
              <w:rPr>
                <w:rFonts w:ascii="Calibri" w:eastAsia="Calibri" w:hAnsi="Calibri" w:cs="Times New Roman"/>
                <w:b/>
                <w:sz w:val="24"/>
                <w:szCs w:val="24"/>
              </w:rPr>
            </w:pPr>
            <w:r w:rsidRPr="005D6791">
              <w:rPr>
                <w:rFonts w:ascii="Calibri" w:eastAsia="Calibri" w:hAnsi="Calibri" w:cs="Times New Roman"/>
                <w:b/>
                <w:sz w:val="24"/>
                <w:szCs w:val="24"/>
              </w:rPr>
              <w:t xml:space="preserve">49 </w:t>
            </w:r>
            <w:r w:rsidR="007268D6" w:rsidRPr="005D6791">
              <w:rPr>
                <w:rFonts w:ascii="Calibri" w:eastAsia="Calibri" w:hAnsi="Calibri" w:cs="Times New Roman"/>
                <w:b/>
                <w:sz w:val="24"/>
                <w:szCs w:val="24"/>
              </w:rPr>
              <w:t>%</w:t>
            </w:r>
          </w:p>
          <w:p w:rsidR="007268D6" w:rsidRPr="005D6791" w:rsidRDefault="007268D6" w:rsidP="00D8423D">
            <w:pPr>
              <w:rPr>
                <w:rFonts w:ascii="Calibri" w:eastAsia="Calibri" w:hAnsi="Calibri" w:cs="Times New Roman"/>
                <w:b/>
                <w:sz w:val="24"/>
                <w:szCs w:val="24"/>
              </w:rPr>
            </w:pPr>
            <w:r w:rsidRPr="005D6791">
              <w:rPr>
                <w:rFonts w:ascii="Calibri" w:eastAsia="Calibri" w:hAnsi="Calibri" w:cs="Times New Roman"/>
                <w:b/>
                <w:sz w:val="24"/>
                <w:szCs w:val="24"/>
              </w:rPr>
              <w:t>Писали</w:t>
            </w:r>
            <w:r w:rsidR="008103FB" w:rsidRPr="005D6791">
              <w:rPr>
                <w:rFonts w:ascii="Calibri" w:eastAsia="Calibri" w:hAnsi="Calibri" w:cs="Times New Roman"/>
                <w:b/>
                <w:sz w:val="24"/>
                <w:szCs w:val="24"/>
              </w:rPr>
              <w:t xml:space="preserve"> 24</w:t>
            </w:r>
          </w:p>
          <w:p w:rsidR="007268D6" w:rsidRPr="005D6791" w:rsidRDefault="007268D6" w:rsidP="00D8423D">
            <w:pPr>
              <w:rPr>
                <w:rFonts w:ascii="Calibri" w:eastAsia="Calibri" w:hAnsi="Calibri" w:cs="Times New Roman"/>
                <w:b/>
                <w:sz w:val="24"/>
                <w:szCs w:val="24"/>
              </w:rPr>
            </w:pPr>
            <w:r w:rsidRPr="005D6791">
              <w:rPr>
                <w:rFonts w:ascii="Calibri" w:eastAsia="Calibri" w:hAnsi="Calibri" w:cs="Times New Roman"/>
                <w:b/>
                <w:sz w:val="24"/>
                <w:szCs w:val="24"/>
              </w:rPr>
              <w:t>школ</w:t>
            </w:r>
          </w:p>
        </w:tc>
        <w:tc>
          <w:tcPr>
            <w:tcW w:w="4452" w:type="dxa"/>
          </w:tcPr>
          <w:p w:rsidR="007268D6" w:rsidRPr="005D6791" w:rsidRDefault="008103FB" w:rsidP="00D8423D">
            <w:pPr>
              <w:rPr>
                <w:sz w:val="24"/>
                <w:szCs w:val="24"/>
              </w:rPr>
            </w:pPr>
            <w:r w:rsidRPr="005D6791">
              <w:rPr>
                <w:sz w:val="24"/>
                <w:szCs w:val="24"/>
              </w:rPr>
              <w:t>1.В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8103FB" w:rsidRPr="005D6791" w:rsidRDefault="008103FB" w:rsidP="00D8423D">
            <w:pPr>
              <w:rPr>
                <w:sz w:val="24"/>
                <w:szCs w:val="24"/>
              </w:rPr>
            </w:pPr>
            <w:r w:rsidRPr="005D6791">
              <w:rPr>
                <w:sz w:val="24"/>
                <w:szCs w:val="24"/>
              </w:rPr>
              <w:t xml:space="preserve">2. Освоение приемов работы с социально значимой информацией, ее осмысление; развитие </w:t>
            </w:r>
            <w:proofErr w:type="gramStart"/>
            <w:r w:rsidRPr="005D6791">
              <w:rPr>
                <w:sz w:val="24"/>
                <w:szCs w:val="24"/>
              </w:rPr>
              <w:t>способностей</w:t>
            </w:r>
            <w:proofErr w:type="gramEnd"/>
            <w:r w:rsidRPr="005D6791">
              <w:rPr>
                <w:sz w:val="24"/>
                <w:szCs w:val="24"/>
              </w:rPr>
              <w:t xml:space="preserve">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w:t>
            </w:r>
          </w:p>
          <w:p w:rsidR="008103FB" w:rsidRPr="005D6791" w:rsidRDefault="008103FB" w:rsidP="00D8423D">
            <w:pPr>
              <w:rPr>
                <w:sz w:val="24"/>
                <w:szCs w:val="24"/>
              </w:rPr>
            </w:pPr>
            <w:r w:rsidRPr="005D6791">
              <w:rPr>
                <w:sz w:val="24"/>
                <w:szCs w:val="24"/>
              </w:rPr>
              <w:t>3. Выполнять несложные практические задания, основанные на ситуациях жизнедеятельности человека в разных сферах общества</w:t>
            </w:r>
          </w:p>
          <w:p w:rsidR="00B25E2F" w:rsidRDefault="008103FB" w:rsidP="00D8423D">
            <w:pPr>
              <w:rPr>
                <w:sz w:val="24"/>
                <w:szCs w:val="24"/>
              </w:rPr>
            </w:pPr>
            <w:r w:rsidRPr="005D6791">
              <w:rPr>
                <w:sz w:val="24"/>
                <w:szCs w:val="24"/>
              </w:rPr>
              <w:t xml:space="preserve">3. Формирование у обучающихся личностных представлений об основах российской гражданской идентичности, патриотизма, гражданственности, </w:t>
            </w:r>
          </w:p>
          <w:p w:rsidR="00B25E2F" w:rsidRDefault="00B25E2F" w:rsidP="00D8423D">
            <w:pPr>
              <w:rPr>
                <w:sz w:val="24"/>
                <w:szCs w:val="24"/>
              </w:rPr>
            </w:pPr>
          </w:p>
          <w:p w:rsidR="00117303" w:rsidRDefault="008103FB" w:rsidP="00D8423D">
            <w:pPr>
              <w:rPr>
                <w:sz w:val="24"/>
                <w:szCs w:val="24"/>
              </w:rPr>
            </w:pPr>
            <w:r w:rsidRPr="005D6791">
              <w:rPr>
                <w:sz w:val="24"/>
                <w:szCs w:val="24"/>
              </w:rPr>
              <w:t xml:space="preserve">социальной ответственности, правового </w:t>
            </w:r>
          </w:p>
          <w:p w:rsidR="00117303" w:rsidRDefault="00117303" w:rsidP="00D8423D">
            <w:pPr>
              <w:rPr>
                <w:sz w:val="24"/>
                <w:szCs w:val="24"/>
              </w:rPr>
            </w:pPr>
          </w:p>
          <w:p w:rsidR="008103FB" w:rsidRPr="005D6791" w:rsidRDefault="008103FB" w:rsidP="00D8423D">
            <w:pPr>
              <w:rPr>
                <w:sz w:val="24"/>
                <w:szCs w:val="24"/>
              </w:rPr>
            </w:pPr>
            <w:r w:rsidRPr="005D6791">
              <w:rPr>
                <w:sz w:val="24"/>
                <w:szCs w:val="24"/>
              </w:rPr>
              <w:t>самосознания, толерантности, приверженности ценностям, закрепленным в Конституции Российской Федерации</w:t>
            </w:r>
          </w:p>
        </w:tc>
        <w:tc>
          <w:tcPr>
            <w:tcW w:w="2835" w:type="dxa"/>
          </w:tcPr>
          <w:p w:rsidR="00EA0292" w:rsidRPr="00AC2FFD" w:rsidRDefault="00EA0292" w:rsidP="00EA0292">
            <w:pPr>
              <w:rPr>
                <w:rFonts w:ascii="Calibri" w:eastAsia="Calibri" w:hAnsi="Calibri" w:cs="Times New Roman"/>
                <w:sz w:val="24"/>
                <w:szCs w:val="24"/>
              </w:rPr>
            </w:pPr>
            <w:r w:rsidRPr="00AC2FFD">
              <w:rPr>
                <w:rFonts w:ascii="Calibri" w:eastAsia="Calibri" w:hAnsi="Calibri" w:cs="Times New Roman"/>
                <w:sz w:val="24"/>
                <w:szCs w:val="24"/>
              </w:rPr>
              <w:lastRenderedPageBreak/>
              <w:t>1.Низкая мотивация к обучению.</w:t>
            </w:r>
          </w:p>
          <w:p w:rsidR="00EA0292" w:rsidRPr="00AC2FFD" w:rsidRDefault="00EA0292" w:rsidP="00EA0292">
            <w:pPr>
              <w:rPr>
                <w:rFonts w:ascii="Calibri" w:eastAsia="Calibri" w:hAnsi="Calibri" w:cs="Times New Roman"/>
                <w:sz w:val="24"/>
                <w:szCs w:val="24"/>
              </w:rPr>
            </w:pPr>
          </w:p>
          <w:p w:rsidR="00EA0292" w:rsidRPr="00AC2FFD" w:rsidRDefault="00EA0292" w:rsidP="00EA0292">
            <w:pPr>
              <w:rPr>
                <w:rFonts w:ascii="Calibri" w:eastAsia="Calibri" w:hAnsi="Calibri" w:cs="Times New Roman"/>
                <w:sz w:val="24"/>
                <w:szCs w:val="24"/>
              </w:rPr>
            </w:pPr>
            <w:r w:rsidRPr="00AC2FFD">
              <w:rPr>
                <w:rFonts w:ascii="Calibri" w:eastAsia="Calibri" w:hAnsi="Calibri" w:cs="Times New Roman"/>
                <w:sz w:val="24"/>
                <w:szCs w:val="24"/>
              </w:rPr>
              <w:t>2.Несоответствие программы подготовки обучающихся по отдельным разделам/темам требованиям ФГОС.</w:t>
            </w:r>
          </w:p>
          <w:p w:rsidR="00EA0292" w:rsidRPr="00AC2FFD" w:rsidRDefault="00EA0292" w:rsidP="00EA0292">
            <w:pPr>
              <w:rPr>
                <w:rFonts w:ascii="Calibri" w:eastAsia="Calibri" w:hAnsi="Calibri" w:cs="Times New Roman"/>
                <w:sz w:val="24"/>
                <w:szCs w:val="24"/>
              </w:rPr>
            </w:pPr>
          </w:p>
          <w:p w:rsidR="00EA0292" w:rsidRPr="00AC2FFD" w:rsidRDefault="00EA0292" w:rsidP="00EA0292">
            <w:pPr>
              <w:rPr>
                <w:rFonts w:ascii="Calibri" w:eastAsia="Calibri" w:hAnsi="Calibri" w:cs="Times New Roman"/>
                <w:sz w:val="24"/>
                <w:szCs w:val="24"/>
              </w:rPr>
            </w:pPr>
            <w:r w:rsidRPr="00AC2FFD">
              <w:rPr>
                <w:rFonts w:ascii="Calibri" w:eastAsia="Calibri" w:hAnsi="Calibri" w:cs="Times New Roman"/>
                <w:sz w:val="24"/>
                <w:szCs w:val="24"/>
              </w:rPr>
              <w:t>3.Отсутствие корректирующей работы с обучающимися</w:t>
            </w:r>
          </w:p>
          <w:p w:rsidR="00EA0292" w:rsidRPr="00AC2FFD" w:rsidRDefault="00EA0292" w:rsidP="00EA0292">
            <w:pPr>
              <w:rPr>
                <w:rFonts w:ascii="Calibri" w:eastAsia="Calibri" w:hAnsi="Calibri" w:cs="Times New Roman"/>
                <w:sz w:val="24"/>
                <w:szCs w:val="24"/>
              </w:rPr>
            </w:pPr>
          </w:p>
          <w:p w:rsidR="00EA0292" w:rsidRDefault="00EA0292" w:rsidP="00EA0292">
            <w:pPr>
              <w:rPr>
                <w:rFonts w:ascii="Calibri" w:eastAsia="Calibri" w:hAnsi="Calibri" w:cs="Times New Roman"/>
                <w:sz w:val="24"/>
                <w:szCs w:val="24"/>
              </w:rPr>
            </w:pPr>
            <w:r w:rsidRPr="00AC2FFD">
              <w:rPr>
                <w:rFonts w:ascii="Calibri" w:eastAsia="Calibri" w:hAnsi="Calibri" w:cs="Times New Roman"/>
                <w:sz w:val="24"/>
                <w:szCs w:val="24"/>
              </w:rPr>
              <w:t>4. Педагоги не владеют технологиями формирования и развития функциональной грамотности учащихся</w:t>
            </w:r>
          </w:p>
          <w:p w:rsidR="00EA0292" w:rsidRPr="00AC2FFD" w:rsidRDefault="00EA0292" w:rsidP="00EA0292">
            <w:pPr>
              <w:rPr>
                <w:rFonts w:ascii="Calibri" w:eastAsia="Calibri" w:hAnsi="Calibri" w:cs="Times New Roman"/>
                <w:sz w:val="24"/>
                <w:szCs w:val="24"/>
              </w:rPr>
            </w:pPr>
          </w:p>
          <w:p w:rsidR="00EA0292" w:rsidRDefault="00EA0292" w:rsidP="00EA0292">
            <w:pPr>
              <w:rPr>
                <w:rFonts w:ascii="Calibri" w:eastAsia="Calibri" w:hAnsi="Calibri" w:cs="Times New Roman"/>
                <w:sz w:val="24"/>
                <w:szCs w:val="24"/>
              </w:rPr>
            </w:pPr>
            <w:r w:rsidRPr="00AC2FFD">
              <w:rPr>
                <w:rFonts w:ascii="Calibri" w:eastAsia="Calibri" w:hAnsi="Calibri" w:cs="Times New Roman"/>
                <w:sz w:val="24"/>
                <w:szCs w:val="24"/>
              </w:rPr>
              <w:t xml:space="preserve">5.Отсутствие системы работы по формированию и </w:t>
            </w:r>
          </w:p>
          <w:p w:rsidR="00EA0292" w:rsidRDefault="00EA0292" w:rsidP="00EA0292">
            <w:pPr>
              <w:rPr>
                <w:rFonts w:ascii="Calibri" w:eastAsia="Calibri" w:hAnsi="Calibri" w:cs="Times New Roman"/>
                <w:sz w:val="24"/>
                <w:szCs w:val="24"/>
              </w:rPr>
            </w:pPr>
          </w:p>
          <w:p w:rsidR="007268D6" w:rsidRDefault="00EA0292" w:rsidP="00EA0292">
            <w:pPr>
              <w:rPr>
                <w:sz w:val="28"/>
                <w:szCs w:val="28"/>
              </w:rPr>
            </w:pPr>
            <w:r w:rsidRPr="00AC2FFD">
              <w:rPr>
                <w:rFonts w:ascii="Calibri" w:eastAsia="Calibri" w:hAnsi="Calibri" w:cs="Times New Roman"/>
                <w:sz w:val="24"/>
                <w:szCs w:val="24"/>
              </w:rPr>
              <w:t xml:space="preserve">развитию </w:t>
            </w:r>
            <w:proofErr w:type="spellStart"/>
            <w:r w:rsidRPr="00AC2FFD">
              <w:rPr>
                <w:rFonts w:ascii="Calibri" w:eastAsia="Calibri" w:hAnsi="Calibri" w:cs="Times New Roman"/>
                <w:sz w:val="24"/>
                <w:szCs w:val="24"/>
              </w:rPr>
              <w:t>метапредметных</w:t>
            </w:r>
            <w:proofErr w:type="spellEnd"/>
            <w:r w:rsidRPr="00AC2FFD">
              <w:rPr>
                <w:rFonts w:ascii="Calibri" w:eastAsia="Calibri" w:hAnsi="Calibri" w:cs="Times New Roman"/>
                <w:sz w:val="24"/>
                <w:szCs w:val="24"/>
              </w:rPr>
              <w:t xml:space="preserve"> результатов.</w:t>
            </w:r>
          </w:p>
        </w:tc>
      </w:tr>
      <w:tr w:rsidR="00B25E2F" w:rsidTr="00B25E2F">
        <w:tc>
          <w:tcPr>
            <w:tcW w:w="1665" w:type="dxa"/>
          </w:tcPr>
          <w:p w:rsidR="007268D6" w:rsidRPr="005D6791" w:rsidRDefault="007268D6" w:rsidP="007268D6">
            <w:pPr>
              <w:rPr>
                <w:rFonts w:ascii="Calibri" w:eastAsia="Calibri" w:hAnsi="Calibri" w:cs="Times New Roman"/>
                <w:b/>
                <w:sz w:val="24"/>
                <w:szCs w:val="24"/>
              </w:rPr>
            </w:pPr>
            <w:r w:rsidRPr="005D6791">
              <w:rPr>
                <w:rFonts w:ascii="Calibri" w:eastAsia="Calibri" w:hAnsi="Calibri" w:cs="Times New Roman"/>
                <w:b/>
                <w:sz w:val="24"/>
                <w:szCs w:val="24"/>
              </w:rPr>
              <w:t xml:space="preserve">География </w:t>
            </w:r>
          </w:p>
          <w:p w:rsidR="007268D6" w:rsidRPr="005D6791" w:rsidRDefault="007268D6" w:rsidP="007268D6">
            <w:pPr>
              <w:rPr>
                <w:rFonts w:ascii="Calibri" w:eastAsia="Calibri" w:hAnsi="Calibri" w:cs="Times New Roman"/>
                <w:b/>
                <w:sz w:val="24"/>
                <w:szCs w:val="24"/>
              </w:rPr>
            </w:pPr>
            <w:r w:rsidRPr="005D6791">
              <w:rPr>
                <w:rFonts w:ascii="Calibri" w:eastAsia="Calibri" w:hAnsi="Calibri" w:cs="Times New Roman"/>
                <w:b/>
                <w:sz w:val="24"/>
                <w:szCs w:val="24"/>
              </w:rPr>
              <w:t>7 класс</w:t>
            </w:r>
          </w:p>
          <w:p w:rsidR="007268D6" w:rsidRPr="005D6791" w:rsidRDefault="007268D6" w:rsidP="007268D6">
            <w:pPr>
              <w:rPr>
                <w:rFonts w:ascii="Calibri" w:eastAsia="Calibri" w:hAnsi="Calibri" w:cs="Times New Roman"/>
                <w:b/>
                <w:sz w:val="24"/>
                <w:szCs w:val="24"/>
              </w:rPr>
            </w:pPr>
            <w:r w:rsidRPr="005D6791">
              <w:rPr>
                <w:rFonts w:ascii="Calibri" w:eastAsia="Calibri" w:hAnsi="Calibri" w:cs="Times New Roman"/>
                <w:b/>
                <w:sz w:val="24"/>
                <w:szCs w:val="24"/>
              </w:rPr>
              <w:t xml:space="preserve"> </w:t>
            </w:r>
            <w:r w:rsidR="008103FB" w:rsidRPr="005D6791">
              <w:rPr>
                <w:rFonts w:ascii="Calibri" w:eastAsia="Calibri" w:hAnsi="Calibri" w:cs="Times New Roman"/>
                <w:b/>
                <w:sz w:val="24"/>
                <w:szCs w:val="24"/>
              </w:rPr>
              <w:t xml:space="preserve">44 </w:t>
            </w:r>
            <w:r w:rsidRPr="005D6791">
              <w:rPr>
                <w:rFonts w:ascii="Calibri" w:eastAsia="Calibri" w:hAnsi="Calibri" w:cs="Times New Roman"/>
                <w:b/>
                <w:sz w:val="24"/>
                <w:szCs w:val="24"/>
              </w:rPr>
              <w:t>%</w:t>
            </w:r>
          </w:p>
          <w:p w:rsidR="007268D6" w:rsidRPr="005D6791" w:rsidRDefault="007268D6" w:rsidP="007268D6">
            <w:pPr>
              <w:rPr>
                <w:rFonts w:ascii="Calibri" w:eastAsia="Calibri" w:hAnsi="Calibri" w:cs="Times New Roman"/>
                <w:b/>
                <w:sz w:val="24"/>
                <w:szCs w:val="24"/>
              </w:rPr>
            </w:pPr>
            <w:r w:rsidRPr="005D6791">
              <w:rPr>
                <w:rFonts w:ascii="Calibri" w:eastAsia="Calibri" w:hAnsi="Calibri" w:cs="Times New Roman"/>
                <w:b/>
                <w:sz w:val="24"/>
                <w:szCs w:val="24"/>
              </w:rPr>
              <w:t xml:space="preserve">Писали </w:t>
            </w:r>
            <w:r w:rsidR="008103FB" w:rsidRPr="005D6791">
              <w:rPr>
                <w:rFonts w:ascii="Calibri" w:eastAsia="Calibri" w:hAnsi="Calibri" w:cs="Times New Roman"/>
                <w:b/>
                <w:sz w:val="24"/>
                <w:szCs w:val="24"/>
              </w:rPr>
              <w:t>12</w:t>
            </w:r>
          </w:p>
          <w:p w:rsidR="007268D6" w:rsidRPr="005D6791" w:rsidRDefault="007268D6" w:rsidP="007268D6">
            <w:pPr>
              <w:rPr>
                <w:rFonts w:ascii="Calibri" w:eastAsia="Calibri" w:hAnsi="Calibri" w:cs="Times New Roman"/>
                <w:b/>
                <w:sz w:val="24"/>
                <w:szCs w:val="24"/>
              </w:rPr>
            </w:pPr>
            <w:r w:rsidRPr="005D6791">
              <w:rPr>
                <w:rFonts w:ascii="Calibri" w:eastAsia="Calibri" w:hAnsi="Calibri" w:cs="Times New Roman"/>
                <w:b/>
                <w:sz w:val="24"/>
                <w:szCs w:val="24"/>
              </w:rPr>
              <w:t xml:space="preserve"> школ</w:t>
            </w:r>
          </w:p>
        </w:tc>
        <w:tc>
          <w:tcPr>
            <w:tcW w:w="4895" w:type="dxa"/>
          </w:tcPr>
          <w:p w:rsidR="007268D6" w:rsidRPr="005D6791" w:rsidRDefault="0005223C" w:rsidP="00D8423D">
            <w:pPr>
              <w:rPr>
                <w:rFonts w:ascii="Calibri" w:eastAsia="Calibri" w:hAnsi="Calibri" w:cs="Times New Roman"/>
                <w:sz w:val="24"/>
                <w:szCs w:val="24"/>
              </w:rPr>
            </w:pPr>
            <w:r w:rsidRPr="005D6791">
              <w:rPr>
                <w:rFonts w:ascii="Calibri" w:eastAsia="Calibri" w:hAnsi="Calibri" w:cs="Times New Roman"/>
                <w:sz w:val="24"/>
                <w:szCs w:val="24"/>
              </w:rPr>
              <w:t>1.Особенности географического положения России. Территория и акватория, морские и сухопутные границы. Умения устанавливать причинно-следственные связи, строить логическое рассуждение. Умения создавать, применять и преобразовывать знаки и символы, модели и схемы для решения учебных и познавательных задач.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Умение различать изученные географические объекты</w:t>
            </w:r>
          </w:p>
          <w:p w:rsidR="0005223C" w:rsidRPr="005D6791" w:rsidRDefault="0005223C" w:rsidP="00D8423D">
            <w:pPr>
              <w:rPr>
                <w:rFonts w:ascii="Calibri" w:eastAsia="Calibri" w:hAnsi="Calibri" w:cs="Times New Roman"/>
                <w:sz w:val="24"/>
                <w:szCs w:val="24"/>
              </w:rPr>
            </w:pPr>
            <w:r w:rsidRPr="005D6791">
              <w:rPr>
                <w:rFonts w:ascii="Calibri" w:eastAsia="Calibri" w:hAnsi="Calibri" w:cs="Times New Roman"/>
                <w:sz w:val="24"/>
                <w:szCs w:val="24"/>
              </w:rPr>
              <w:t xml:space="preserve">2. Литосфера и рельеф Земли. Географическое положение и природа материков Земли Умения создавать, применять и преобразовывать знаки и символы, модели и схемы для решения учебных задач. Умения: ориентироваться в источниках географической информации; определять и сравнивать качественные и количественные показатели, </w:t>
            </w:r>
            <w:r w:rsidRPr="005D6791">
              <w:rPr>
                <w:rFonts w:ascii="Calibri" w:eastAsia="Calibri" w:hAnsi="Calibri" w:cs="Times New Roman"/>
                <w:sz w:val="24"/>
                <w:szCs w:val="24"/>
              </w:rPr>
              <w:lastRenderedPageBreak/>
              <w:t>характеризующие географические объекты, их положение в пространстве.</w:t>
            </w:r>
          </w:p>
          <w:p w:rsidR="00117303" w:rsidRDefault="00117303" w:rsidP="00D8423D">
            <w:pPr>
              <w:rPr>
                <w:rFonts w:ascii="Calibri" w:eastAsia="Calibri" w:hAnsi="Calibri" w:cs="Times New Roman"/>
                <w:sz w:val="24"/>
                <w:szCs w:val="24"/>
              </w:rPr>
            </w:pPr>
          </w:p>
          <w:p w:rsidR="0005223C" w:rsidRPr="005D6791" w:rsidRDefault="0005223C" w:rsidP="00D8423D">
            <w:pPr>
              <w:rPr>
                <w:rFonts w:ascii="Calibri" w:eastAsia="Calibri" w:hAnsi="Calibri" w:cs="Times New Roman"/>
                <w:sz w:val="24"/>
                <w:szCs w:val="24"/>
              </w:rPr>
            </w:pPr>
            <w:r w:rsidRPr="005D6791">
              <w:rPr>
                <w:rFonts w:ascii="Calibri" w:eastAsia="Calibri" w:hAnsi="Calibri" w:cs="Times New Roman"/>
                <w:sz w:val="24"/>
                <w:szCs w:val="24"/>
              </w:rPr>
              <w:t>3.</w:t>
            </w:r>
            <w:r w:rsidRPr="005D6791">
              <w:rPr>
                <w:sz w:val="24"/>
                <w:szCs w:val="24"/>
              </w:rPr>
              <w:t xml:space="preserve"> </w:t>
            </w:r>
            <w:r w:rsidRPr="005D6791">
              <w:rPr>
                <w:rFonts w:ascii="Calibri" w:eastAsia="Calibri" w:hAnsi="Calibri" w:cs="Times New Roman"/>
                <w:sz w:val="24"/>
                <w:szCs w:val="24"/>
              </w:rP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 Умения различать изученные географические объекты, сравнивать географические объекты на основе известных характерных свойств. Способность использовать знания о географических законах и закономерностях</w:t>
            </w:r>
          </w:p>
        </w:tc>
        <w:tc>
          <w:tcPr>
            <w:tcW w:w="1996" w:type="dxa"/>
          </w:tcPr>
          <w:p w:rsidR="007268D6" w:rsidRPr="005D6791" w:rsidRDefault="007268D6" w:rsidP="007268D6">
            <w:pPr>
              <w:rPr>
                <w:rFonts w:ascii="Calibri" w:eastAsia="Calibri" w:hAnsi="Calibri" w:cs="Times New Roman"/>
                <w:b/>
                <w:sz w:val="24"/>
                <w:szCs w:val="24"/>
              </w:rPr>
            </w:pPr>
            <w:r w:rsidRPr="005D6791">
              <w:rPr>
                <w:rFonts w:ascii="Calibri" w:eastAsia="Calibri" w:hAnsi="Calibri" w:cs="Times New Roman"/>
                <w:b/>
                <w:sz w:val="24"/>
                <w:szCs w:val="24"/>
              </w:rPr>
              <w:lastRenderedPageBreak/>
              <w:t>Обществознание</w:t>
            </w:r>
          </w:p>
          <w:p w:rsidR="007268D6" w:rsidRPr="005D6791" w:rsidRDefault="007268D6" w:rsidP="007268D6">
            <w:pPr>
              <w:rPr>
                <w:rFonts w:ascii="Calibri" w:eastAsia="Calibri" w:hAnsi="Calibri" w:cs="Times New Roman"/>
                <w:b/>
                <w:sz w:val="24"/>
                <w:szCs w:val="24"/>
              </w:rPr>
            </w:pPr>
            <w:r w:rsidRPr="005D6791">
              <w:rPr>
                <w:rFonts w:ascii="Calibri" w:eastAsia="Calibri" w:hAnsi="Calibri" w:cs="Times New Roman"/>
                <w:b/>
                <w:sz w:val="24"/>
                <w:szCs w:val="24"/>
              </w:rPr>
              <w:t>7 класс</w:t>
            </w:r>
          </w:p>
          <w:p w:rsidR="007268D6" w:rsidRPr="005D6791" w:rsidRDefault="008103FB" w:rsidP="007268D6">
            <w:pPr>
              <w:rPr>
                <w:rFonts w:ascii="Calibri" w:eastAsia="Calibri" w:hAnsi="Calibri" w:cs="Times New Roman"/>
                <w:b/>
                <w:sz w:val="24"/>
                <w:szCs w:val="24"/>
              </w:rPr>
            </w:pPr>
            <w:r w:rsidRPr="005D6791">
              <w:rPr>
                <w:rFonts w:ascii="Calibri" w:eastAsia="Calibri" w:hAnsi="Calibri" w:cs="Times New Roman"/>
                <w:b/>
                <w:sz w:val="24"/>
                <w:szCs w:val="24"/>
              </w:rPr>
              <w:t xml:space="preserve">53 </w:t>
            </w:r>
            <w:r w:rsidR="007268D6" w:rsidRPr="005D6791">
              <w:rPr>
                <w:rFonts w:ascii="Calibri" w:eastAsia="Calibri" w:hAnsi="Calibri" w:cs="Times New Roman"/>
                <w:b/>
                <w:sz w:val="24"/>
                <w:szCs w:val="24"/>
              </w:rPr>
              <w:t>%</w:t>
            </w:r>
          </w:p>
          <w:p w:rsidR="007268D6" w:rsidRPr="005D6791" w:rsidRDefault="007268D6" w:rsidP="007268D6">
            <w:pPr>
              <w:rPr>
                <w:rFonts w:ascii="Calibri" w:eastAsia="Calibri" w:hAnsi="Calibri" w:cs="Times New Roman"/>
                <w:b/>
                <w:sz w:val="24"/>
                <w:szCs w:val="24"/>
              </w:rPr>
            </w:pPr>
            <w:r w:rsidRPr="005D6791">
              <w:rPr>
                <w:rFonts w:ascii="Calibri" w:eastAsia="Calibri" w:hAnsi="Calibri" w:cs="Times New Roman"/>
                <w:b/>
                <w:sz w:val="24"/>
                <w:szCs w:val="24"/>
              </w:rPr>
              <w:t>Писали</w:t>
            </w:r>
            <w:r w:rsidR="008103FB" w:rsidRPr="005D6791">
              <w:rPr>
                <w:rFonts w:ascii="Calibri" w:eastAsia="Calibri" w:hAnsi="Calibri" w:cs="Times New Roman"/>
                <w:b/>
                <w:sz w:val="24"/>
                <w:szCs w:val="24"/>
              </w:rPr>
              <w:t xml:space="preserve"> 21</w:t>
            </w:r>
          </w:p>
          <w:p w:rsidR="007268D6" w:rsidRPr="005D6791" w:rsidRDefault="007268D6" w:rsidP="007268D6">
            <w:pPr>
              <w:rPr>
                <w:rFonts w:ascii="Calibri" w:eastAsia="Calibri" w:hAnsi="Calibri" w:cs="Times New Roman"/>
                <w:b/>
                <w:sz w:val="24"/>
                <w:szCs w:val="24"/>
              </w:rPr>
            </w:pPr>
            <w:r w:rsidRPr="005D6791">
              <w:rPr>
                <w:rFonts w:ascii="Calibri" w:eastAsia="Calibri" w:hAnsi="Calibri" w:cs="Times New Roman"/>
                <w:b/>
                <w:sz w:val="24"/>
                <w:szCs w:val="24"/>
              </w:rPr>
              <w:t>школ</w:t>
            </w:r>
          </w:p>
        </w:tc>
        <w:tc>
          <w:tcPr>
            <w:tcW w:w="4452" w:type="dxa"/>
          </w:tcPr>
          <w:p w:rsidR="007268D6" w:rsidRPr="005D6791" w:rsidRDefault="0005223C" w:rsidP="00D8423D">
            <w:pPr>
              <w:rPr>
                <w:sz w:val="24"/>
                <w:szCs w:val="24"/>
              </w:rPr>
            </w:pPr>
            <w:r w:rsidRPr="005D6791">
              <w:rPr>
                <w:sz w:val="24"/>
                <w:szCs w:val="24"/>
              </w:rPr>
              <w:t>1.Умение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p>
          <w:p w:rsidR="0005223C" w:rsidRPr="005D6791" w:rsidRDefault="0005223C" w:rsidP="00D8423D">
            <w:pPr>
              <w:rPr>
                <w:sz w:val="24"/>
                <w:szCs w:val="24"/>
              </w:rPr>
            </w:pPr>
            <w:r w:rsidRPr="005D6791">
              <w:rPr>
                <w:sz w:val="24"/>
                <w:szCs w:val="24"/>
              </w:rPr>
              <w:t>2.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2835" w:type="dxa"/>
          </w:tcPr>
          <w:p w:rsidR="007268D6" w:rsidRDefault="007268D6" w:rsidP="00D8423D">
            <w:pPr>
              <w:rPr>
                <w:sz w:val="28"/>
                <w:szCs w:val="28"/>
              </w:rPr>
            </w:pPr>
          </w:p>
        </w:tc>
      </w:tr>
      <w:tr w:rsidR="00B25E2F" w:rsidTr="00B25E2F">
        <w:tc>
          <w:tcPr>
            <w:tcW w:w="1665" w:type="dxa"/>
          </w:tcPr>
          <w:p w:rsidR="007268D6" w:rsidRPr="005D6791" w:rsidRDefault="007268D6" w:rsidP="007268D6">
            <w:pPr>
              <w:rPr>
                <w:rFonts w:ascii="Calibri" w:eastAsia="Calibri" w:hAnsi="Calibri" w:cs="Times New Roman"/>
                <w:b/>
                <w:sz w:val="24"/>
                <w:szCs w:val="24"/>
              </w:rPr>
            </w:pPr>
            <w:r w:rsidRPr="005D6791">
              <w:rPr>
                <w:rFonts w:ascii="Calibri" w:eastAsia="Calibri" w:hAnsi="Calibri" w:cs="Times New Roman"/>
                <w:b/>
                <w:sz w:val="24"/>
                <w:szCs w:val="24"/>
              </w:rPr>
              <w:t xml:space="preserve">География </w:t>
            </w:r>
          </w:p>
          <w:p w:rsidR="007268D6" w:rsidRPr="005D6791" w:rsidRDefault="007268D6" w:rsidP="007268D6">
            <w:pPr>
              <w:rPr>
                <w:rFonts w:ascii="Calibri" w:eastAsia="Calibri" w:hAnsi="Calibri" w:cs="Times New Roman"/>
                <w:b/>
                <w:sz w:val="24"/>
                <w:szCs w:val="24"/>
              </w:rPr>
            </w:pPr>
            <w:r w:rsidRPr="005D6791">
              <w:rPr>
                <w:rFonts w:ascii="Calibri" w:eastAsia="Calibri" w:hAnsi="Calibri" w:cs="Times New Roman"/>
                <w:b/>
                <w:sz w:val="24"/>
                <w:szCs w:val="24"/>
              </w:rPr>
              <w:t>8 класс</w:t>
            </w:r>
          </w:p>
          <w:p w:rsidR="007268D6" w:rsidRPr="005D6791" w:rsidRDefault="008103FB" w:rsidP="007268D6">
            <w:pPr>
              <w:rPr>
                <w:rFonts w:ascii="Calibri" w:eastAsia="Calibri" w:hAnsi="Calibri" w:cs="Times New Roman"/>
                <w:b/>
                <w:sz w:val="24"/>
                <w:szCs w:val="24"/>
              </w:rPr>
            </w:pPr>
            <w:r w:rsidRPr="005D6791">
              <w:rPr>
                <w:rFonts w:ascii="Calibri" w:eastAsia="Calibri" w:hAnsi="Calibri" w:cs="Times New Roman"/>
                <w:b/>
                <w:sz w:val="24"/>
                <w:szCs w:val="24"/>
              </w:rPr>
              <w:t xml:space="preserve">43 </w:t>
            </w:r>
            <w:r w:rsidR="007268D6" w:rsidRPr="005D6791">
              <w:rPr>
                <w:rFonts w:ascii="Calibri" w:eastAsia="Calibri" w:hAnsi="Calibri" w:cs="Times New Roman"/>
                <w:b/>
                <w:sz w:val="24"/>
                <w:szCs w:val="24"/>
              </w:rPr>
              <w:t>%</w:t>
            </w:r>
          </w:p>
          <w:p w:rsidR="007268D6" w:rsidRPr="005D6791" w:rsidRDefault="007268D6" w:rsidP="007268D6">
            <w:pPr>
              <w:rPr>
                <w:rFonts w:ascii="Calibri" w:eastAsia="Calibri" w:hAnsi="Calibri" w:cs="Times New Roman"/>
                <w:b/>
                <w:sz w:val="24"/>
                <w:szCs w:val="24"/>
              </w:rPr>
            </w:pPr>
            <w:r w:rsidRPr="005D6791">
              <w:rPr>
                <w:rFonts w:ascii="Calibri" w:eastAsia="Calibri" w:hAnsi="Calibri" w:cs="Times New Roman"/>
                <w:b/>
                <w:sz w:val="24"/>
                <w:szCs w:val="24"/>
              </w:rPr>
              <w:t>Писали</w:t>
            </w:r>
            <w:r w:rsidR="008103FB" w:rsidRPr="005D6791">
              <w:rPr>
                <w:rFonts w:ascii="Calibri" w:eastAsia="Calibri" w:hAnsi="Calibri" w:cs="Times New Roman"/>
                <w:b/>
                <w:sz w:val="24"/>
                <w:szCs w:val="24"/>
              </w:rPr>
              <w:t xml:space="preserve"> 14</w:t>
            </w:r>
            <w:r w:rsidRPr="005D6791">
              <w:rPr>
                <w:rFonts w:ascii="Calibri" w:eastAsia="Calibri" w:hAnsi="Calibri" w:cs="Times New Roman"/>
                <w:b/>
                <w:sz w:val="24"/>
                <w:szCs w:val="24"/>
              </w:rPr>
              <w:t xml:space="preserve">  школ</w:t>
            </w:r>
          </w:p>
        </w:tc>
        <w:tc>
          <w:tcPr>
            <w:tcW w:w="4895" w:type="dxa"/>
          </w:tcPr>
          <w:p w:rsidR="007268D6" w:rsidRPr="005D6791" w:rsidRDefault="005D6791" w:rsidP="00D8423D">
            <w:pPr>
              <w:rPr>
                <w:rFonts w:ascii="Calibri" w:eastAsia="Calibri" w:hAnsi="Calibri" w:cs="Times New Roman"/>
                <w:sz w:val="24"/>
                <w:szCs w:val="24"/>
              </w:rPr>
            </w:pPr>
            <w:r w:rsidRPr="005D6791">
              <w:rPr>
                <w:rFonts w:ascii="Calibri" w:eastAsia="Calibri" w:hAnsi="Calibri" w:cs="Times New Roman"/>
                <w:sz w:val="24"/>
                <w:szCs w:val="24"/>
              </w:rPr>
              <w:t>1.</w:t>
            </w:r>
            <w:r w:rsidR="0005223C" w:rsidRPr="005D6791">
              <w:rPr>
                <w:rFonts w:ascii="Calibri" w:eastAsia="Calibri" w:hAnsi="Calibri" w:cs="Times New Roman"/>
                <w:sz w:val="24"/>
                <w:szCs w:val="24"/>
              </w:rPr>
              <w:t>Особенности географического положения России. Территория и акватория, морские и сухопутные границы Умения определять понятия, создавать обобщения, устанавливать аналогии. Умения устанавливать причинно-следственные связи, строить логическое рассуждение.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p w:rsidR="00117303" w:rsidRDefault="005D6791" w:rsidP="00D8423D">
            <w:pPr>
              <w:rPr>
                <w:rFonts w:ascii="Calibri" w:eastAsia="Calibri" w:hAnsi="Calibri" w:cs="Times New Roman"/>
                <w:sz w:val="24"/>
                <w:szCs w:val="24"/>
              </w:rPr>
            </w:pPr>
            <w:r w:rsidRPr="005D6791">
              <w:rPr>
                <w:rFonts w:ascii="Calibri" w:eastAsia="Calibri" w:hAnsi="Calibri" w:cs="Times New Roman"/>
                <w:sz w:val="24"/>
                <w:szCs w:val="24"/>
              </w:rPr>
              <w:t>2.</w:t>
            </w:r>
            <w:r w:rsidRPr="005D6791">
              <w:rPr>
                <w:sz w:val="24"/>
                <w:szCs w:val="24"/>
              </w:rPr>
              <w:t xml:space="preserve"> </w:t>
            </w:r>
            <w:r w:rsidRPr="005D6791">
              <w:rPr>
                <w:rFonts w:ascii="Calibri" w:eastAsia="Calibri" w:hAnsi="Calibri" w:cs="Times New Roman"/>
                <w:sz w:val="24"/>
                <w:szCs w:val="24"/>
              </w:rPr>
              <w:t xml:space="preserve">Природа России. Типы климатов, факторы </w:t>
            </w:r>
            <w:r w:rsidRPr="005D6791">
              <w:rPr>
                <w:rFonts w:ascii="Calibri" w:eastAsia="Calibri" w:hAnsi="Calibri" w:cs="Times New Roman"/>
                <w:sz w:val="24"/>
                <w:szCs w:val="24"/>
              </w:rPr>
              <w:lastRenderedPageBreak/>
              <w:t xml:space="preserve">их формирования, климатические пояса. Климат и хозяйственная деятельность людей </w:t>
            </w:r>
          </w:p>
          <w:p w:rsidR="00117303" w:rsidRDefault="00117303" w:rsidP="00D8423D">
            <w:pPr>
              <w:rPr>
                <w:rFonts w:ascii="Calibri" w:eastAsia="Calibri" w:hAnsi="Calibri" w:cs="Times New Roman"/>
                <w:sz w:val="24"/>
                <w:szCs w:val="24"/>
              </w:rPr>
            </w:pPr>
          </w:p>
          <w:p w:rsidR="005D6791" w:rsidRPr="005D6791" w:rsidRDefault="005D6791" w:rsidP="00D8423D">
            <w:pPr>
              <w:rPr>
                <w:rFonts w:ascii="Calibri" w:eastAsia="Calibri" w:hAnsi="Calibri" w:cs="Times New Roman"/>
                <w:sz w:val="24"/>
                <w:szCs w:val="24"/>
              </w:rPr>
            </w:pPr>
            <w:r w:rsidRPr="005D6791">
              <w:rPr>
                <w:rFonts w:ascii="Calibri" w:eastAsia="Calibri" w:hAnsi="Calibri" w:cs="Times New Roman"/>
                <w:sz w:val="24"/>
                <w:szCs w:val="24"/>
              </w:rPr>
              <w:t>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создавать, применять и преобразовывать знаки и символы, модели и схемы для решения учебных и познавательных задач. Смысловое чтение.</w:t>
            </w:r>
          </w:p>
          <w:p w:rsidR="005D6791" w:rsidRPr="005D6791" w:rsidRDefault="005D6791" w:rsidP="00D8423D">
            <w:pPr>
              <w:rPr>
                <w:rFonts w:ascii="Calibri" w:eastAsia="Calibri" w:hAnsi="Calibri" w:cs="Times New Roman"/>
                <w:sz w:val="24"/>
                <w:szCs w:val="24"/>
              </w:rPr>
            </w:pPr>
            <w:r w:rsidRPr="005D6791">
              <w:rPr>
                <w:rFonts w:ascii="Calibri" w:eastAsia="Calibri" w:hAnsi="Calibri" w:cs="Times New Roman"/>
                <w:sz w:val="24"/>
                <w:szCs w:val="24"/>
              </w:rPr>
              <w:t>3.</w:t>
            </w:r>
            <w:r w:rsidRPr="005D6791">
              <w:rPr>
                <w:rFonts w:ascii="Calibri" w:eastAsia="Calibri" w:hAnsi="Calibri" w:cs="Times New Roman"/>
                <w:sz w:val="24"/>
                <w:szCs w:val="24"/>
              </w:rPr>
              <w:tab/>
              <w:t>Умение использовать источники географической информации для решения различных задач. Способность использовать знания о географических законах и закономерностях, а также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r w:rsidRPr="005D6791">
              <w:rPr>
                <w:rFonts w:ascii="Calibri" w:eastAsia="Calibri" w:hAnsi="Calibri" w:cs="Times New Roman"/>
                <w:sz w:val="24"/>
                <w:szCs w:val="24"/>
              </w:rPr>
              <w:tab/>
            </w:r>
          </w:p>
        </w:tc>
        <w:tc>
          <w:tcPr>
            <w:tcW w:w="1996" w:type="dxa"/>
          </w:tcPr>
          <w:p w:rsidR="007268D6" w:rsidRPr="005D6791" w:rsidRDefault="007268D6" w:rsidP="007268D6">
            <w:pPr>
              <w:rPr>
                <w:rFonts w:ascii="Calibri" w:eastAsia="Calibri" w:hAnsi="Calibri" w:cs="Times New Roman"/>
                <w:b/>
                <w:sz w:val="24"/>
                <w:szCs w:val="24"/>
              </w:rPr>
            </w:pPr>
            <w:r w:rsidRPr="005D6791">
              <w:rPr>
                <w:rFonts w:ascii="Calibri" w:eastAsia="Calibri" w:hAnsi="Calibri" w:cs="Times New Roman"/>
                <w:b/>
                <w:sz w:val="24"/>
                <w:szCs w:val="24"/>
              </w:rPr>
              <w:lastRenderedPageBreak/>
              <w:t>Обществознание</w:t>
            </w:r>
          </w:p>
          <w:p w:rsidR="007268D6" w:rsidRPr="005D6791" w:rsidRDefault="007268D6" w:rsidP="007268D6">
            <w:pPr>
              <w:rPr>
                <w:rFonts w:ascii="Calibri" w:eastAsia="Calibri" w:hAnsi="Calibri" w:cs="Times New Roman"/>
                <w:b/>
                <w:sz w:val="24"/>
                <w:szCs w:val="24"/>
              </w:rPr>
            </w:pPr>
            <w:r w:rsidRPr="005D6791">
              <w:rPr>
                <w:rFonts w:ascii="Calibri" w:eastAsia="Calibri" w:hAnsi="Calibri" w:cs="Times New Roman"/>
                <w:b/>
                <w:sz w:val="24"/>
                <w:szCs w:val="24"/>
              </w:rPr>
              <w:t>8 класс</w:t>
            </w:r>
          </w:p>
          <w:p w:rsidR="007268D6" w:rsidRPr="005D6791" w:rsidRDefault="008103FB" w:rsidP="007268D6">
            <w:pPr>
              <w:rPr>
                <w:rFonts w:ascii="Calibri" w:eastAsia="Calibri" w:hAnsi="Calibri" w:cs="Times New Roman"/>
                <w:b/>
                <w:sz w:val="24"/>
                <w:szCs w:val="24"/>
              </w:rPr>
            </w:pPr>
            <w:r w:rsidRPr="005D6791">
              <w:rPr>
                <w:rFonts w:ascii="Calibri" w:eastAsia="Calibri" w:hAnsi="Calibri" w:cs="Times New Roman"/>
                <w:b/>
                <w:sz w:val="24"/>
                <w:szCs w:val="24"/>
              </w:rPr>
              <w:t xml:space="preserve">49 </w:t>
            </w:r>
            <w:r w:rsidR="007268D6" w:rsidRPr="005D6791">
              <w:rPr>
                <w:rFonts w:ascii="Calibri" w:eastAsia="Calibri" w:hAnsi="Calibri" w:cs="Times New Roman"/>
                <w:b/>
                <w:sz w:val="24"/>
                <w:szCs w:val="24"/>
              </w:rPr>
              <w:t>%</w:t>
            </w:r>
          </w:p>
          <w:p w:rsidR="007268D6" w:rsidRPr="005D6791" w:rsidRDefault="007268D6" w:rsidP="007268D6">
            <w:pPr>
              <w:rPr>
                <w:rFonts w:ascii="Calibri" w:eastAsia="Calibri" w:hAnsi="Calibri" w:cs="Times New Roman"/>
                <w:b/>
                <w:sz w:val="24"/>
                <w:szCs w:val="24"/>
              </w:rPr>
            </w:pPr>
            <w:r w:rsidRPr="005D6791">
              <w:rPr>
                <w:rFonts w:ascii="Calibri" w:eastAsia="Calibri" w:hAnsi="Calibri" w:cs="Times New Roman"/>
                <w:b/>
                <w:sz w:val="24"/>
                <w:szCs w:val="24"/>
              </w:rPr>
              <w:t>Писали</w:t>
            </w:r>
            <w:r w:rsidR="008103FB" w:rsidRPr="005D6791">
              <w:rPr>
                <w:rFonts w:ascii="Calibri" w:eastAsia="Calibri" w:hAnsi="Calibri" w:cs="Times New Roman"/>
                <w:b/>
                <w:sz w:val="24"/>
                <w:szCs w:val="24"/>
              </w:rPr>
              <w:t xml:space="preserve"> 16</w:t>
            </w:r>
          </w:p>
          <w:p w:rsidR="007268D6" w:rsidRPr="005D6791" w:rsidRDefault="007268D6" w:rsidP="007268D6">
            <w:pPr>
              <w:rPr>
                <w:rFonts w:ascii="Calibri" w:eastAsia="Calibri" w:hAnsi="Calibri" w:cs="Times New Roman"/>
                <w:b/>
                <w:sz w:val="24"/>
                <w:szCs w:val="24"/>
              </w:rPr>
            </w:pPr>
            <w:r w:rsidRPr="005D6791">
              <w:rPr>
                <w:rFonts w:ascii="Calibri" w:eastAsia="Calibri" w:hAnsi="Calibri" w:cs="Times New Roman"/>
                <w:b/>
                <w:sz w:val="24"/>
                <w:szCs w:val="24"/>
              </w:rPr>
              <w:t>школ</w:t>
            </w:r>
          </w:p>
        </w:tc>
        <w:tc>
          <w:tcPr>
            <w:tcW w:w="4452" w:type="dxa"/>
          </w:tcPr>
          <w:p w:rsidR="007268D6" w:rsidRPr="005D6791" w:rsidRDefault="005D6791" w:rsidP="00D8423D">
            <w:pPr>
              <w:rPr>
                <w:sz w:val="24"/>
                <w:szCs w:val="24"/>
              </w:rPr>
            </w:pPr>
            <w:r w:rsidRPr="005D6791">
              <w:rPr>
                <w:sz w:val="24"/>
                <w:szCs w:val="24"/>
              </w:rPr>
              <w:t>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и характеризовать явления и события, происходящие в различных сферах общественной жизни</w:t>
            </w:r>
          </w:p>
          <w:p w:rsidR="00117303" w:rsidRDefault="005D6791" w:rsidP="00D8423D">
            <w:pPr>
              <w:rPr>
                <w:sz w:val="24"/>
                <w:szCs w:val="24"/>
              </w:rPr>
            </w:pPr>
            <w:r w:rsidRPr="005D6791">
              <w:rPr>
                <w:sz w:val="24"/>
                <w:szCs w:val="24"/>
              </w:rPr>
              <w:t xml:space="preserve">2. Приобретение теоретических знаний и опыта применения полученных знаний и умений для определения собственной активной позиции в общественной </w:t>
            </w:r>
            <w:r w:rsidRPr="005D6791">
              <w:rPr>
                <w:sz w:val="24"/>
                <w:szCs w:val="24"/>
              </w:rPr>
              <w:lastRenderedPageBreak/>
              <w:t xml:space="preserve">жизни, для решения типичных задач в области социальных отношений, </w:t>
            </w:r>
          </w:p>
          <w:p w:rsidR="00117303" w:rsidRDefault="00117303" w:rsidP="00D8423D">
            <w:pPr>
              <w:rPr>
                <w:sz w:val="24"/>
                <w:szCs w:val="24"/>
              </w:rPr>
            </w:pPr>
          </w:p>
          <w:p w:rsidR="005D6791" w:rsidRPr="005D6791" w:rsidRDefault="005D6791" w:rsidP="00D8423D">
            <w:pPr>
              <w:rPr>
                <w:sz w:val="24"/>
                <w:szCs w:val="24"/>
              </w:rPr>
            </w:pPr>
            <w:r w:rsidRPr="005D6791">
              <w:rPr>
                <w:sz w:val="24"/>
                <w:szCs w:val="24"/>
              </w:rPr>
              <w:t>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2835" w:type="dxa"/>
          </w:tcPr>
          <w:p w:rsidR="007268D6" w:rsidRDefault="007268D6" w:rsidP="00D8423D">
            <w:pPr>
              <w:rPr>
                <w:sz w:val="28"/>
                <w:szCs w:val="28"/>
              </w:rPr>
            </w:pPr>
          </w:p>
        </w:tc>
      </w:tr>
    </w:tbl>
    <w:p w:rsidR="001D34DC" w:rsidRDefault="001D34DC" w:rsidP="00B25E2F">
      <w:pPr>
        <w:rPr>
          <w:sz w:val="28"/>
          <w:szCs w:val="28"/>
        </w:rPr>
      </w:pPr>
    </w:p>
    <w:tbl>
      <w:tblPr>
        <w:tblStyle w:val="a3"/>
        <w:tblW w:w="0" w:type="auto"/>
        <w:tblInd w:w="-567" w:type="dxa"/>
        <w:tblLook w:val="04A0" w:firstRow="1" w:lastRow="0" w:firstColumn="1" w:lastColumn="0" w:noHBand="0" w:noVBand="1"/>
      </w:tblPr>
      <w:tblGrid>
        <w:gridCol w:w="1600"/>
        <w:gridCol w:w="4887"/>
        <w:gridCol w:w="1985"/>
        <w:gridCol w:w="3685"/>
        <w:gridCol w:w="2693"/>
      </w:tblGrid>
      <w:tr w:rsidR="005D6791" w:rsidTr="00B25E2F">
        <w:tc>
          <w:tcPr>
            <w:tcW w:w="1600" w:type="dxa"/>
          </w:tcPr>
          <w:p w:rsidR="005D6791" w:rsidRPr="00AC2FFD" w:rsidRDefault="005D6791" w:rsidP="00D8423D">
            <w:pPr>
              <w:rPr>
                <w:rFonts w:ascii="Calibri" w:eastAsia="Calibri" w:hAnsi="Calibri" w:cs="Times New Roman"/>
                <w:b/>
                <w:sz w:val="28"/>
                <w:szCs w:val="28"/>
              </w:rPr>
            </w:pPr>
            <w:r w:rsidRPr="00AC2FFD">
              <w:rPr>
                <w:rFonts w:ascii="Calibri" w:eastAsia="Calibri" w:hAnsi="Calibri" w:cs="Times New Roman"/>
                <w:b/>
                <w:sz w:val="28"/>
                <w:szCs w:val="28"/>
              </w:rPr>
              <w:t xml:space="preserve">Результаты </w:t>
            </w:r>
          </w:p>
          <w:p w:rsidR="005D6791" w:rsidRPr="00AC2FFD" w:rsidRDefault="005D6791" w:rsidP="00D8423D">
            <w:pPr>
              <w:rPr>
                <w:rFonts w:ascii="Calibri" w:eastAsia="Calibri" w:hAnsi="Calibri" w:cs="Times New Roman"/>
                <w:b/>
                <w:sz w:val="28"/>
                <w:szCs w:val="28"/>
              </w:rPr>
            </w:pPr>
            <w:r w:rsidRPr="00AC2FFD">
              <w:rPr>
                <w:rFonts w:ascii="Calibri" w:eastAsia="Calibri" w:hAnsi="Calibri" w:cs="Times New Roman"/>
                <w:b/>
                <w:sz w:val="28"/>
                <w:szCs w:val="28"/>
              </w:rPr>
              <w:t>(качество)</w:t>
            </w:r>
          </w:p>
          <w:p w:rsidR="005D6791" w:rsidRDefault="005D6791" w:rsidP="00D8423D">
            <w:pPr>
              <w:rPr>
                <w:sz w:val="28"/>
                <w:szCs w:val="28"/>
              </w:rPr>
            </w:pPr>
          </w:p>
        </w:tc>
        <w:tc>
          <w:tcPr>
            <w:tcW w:w="4887" w:type="dxa"/>
          </w:tcPr>
          <w:p w:rsidR="005D6791" w:rsidRPr="001D34DC" w:rsidRDefault="005D6791" w:rsidP="00D8423D">
            <w:pPr>
              <w:spacing w:after="200" w:line="276" w:lineRule="auto"/>
              <w:rPr>
                <w:rFonts w:ascii="Calibri" w:eastAsia="Calibri" w:hAnsi="Calibri" w:cs="Times New Roman"/>
                <w:b/>
                <w:sz w:val="28"/>
                <w:szCs w:val="28"/>
              </w:rPr>
            </w:pPr>
            <w:r w:rsidRPr="001D34DC">
              <w:rPr>
                <w:rFonts w:ascii="Calibri" w:eastAsia="Calibri" w:hAnsi="Calibri" w:cs="Times New Roman"/>
                <w:b/>
                <w:sz w:val="28"/>
                <w:szCs w:val="28"/>
              </w:rPr>
              <w:t>Проблемные зоны в базовой подготовке</w:t>
            </w:r>
            <w:r>
              <w:rPr>
                <w:rFonts w:ascii="Calibri" w:eastAsia="Calibri" w:hAnsi="Calibri" w:cs="Times New Roman"/>
                <w:b/>
                <w:sz w:val="28"/>
                <w:szCs w:val="28"/>
              </w:rPr>
              <w:t xml:space="preserve"> п</w:t>
            </w:r>
            <w:r w:rsidRPr="001D34DC">
              <w:rPr>
                <w:rFonts w:ascii="Calibri" w:eastAsia="Calibri" w:hAnsi="Calibri" w:cs="Times New Roman"/>
                <w:b/>
                <w:sz w:val="28"/>
                <w:szCs w:val="28"/>
              </w:rPr>
              <w:t>о предмету «</w:t>
            </w:r>
            <w:r>
              <w:rPr>
                <w:rFonts w:ascii="Calibri" w:eastAsia="Calibri" w:hAnsi="Calibri" w:cs="Times New Roman"/>
                <w:b/>
                <w:sz w:val="28"/>
                <w:szCs w:val="28"/>
              </w:rPr>
              <w:t>Физика»</w:t>
            </w:r>
          </w:p>
          <w:p w:rsidR="005D6791" w:rsidRDefault="005D6791" w:rsidP="00D8423D">
            <w:pPr>
              <w:rPr>
                <w:sz w:val="28"/>
                <w:szCs w:val="28"/>
              </w:rPr>
            </w:pPr>
          </w:p>
        </w:tc>
        <w:tc>
          <w:tcPr>
            <w:tcW w:w="1985" w:type="dxa"/>
          </w:tcPr>
          <w:p w:rsidR="005D6791" w:rsidRPr="00AC2FFD" w:rsidRDefault="005D6791" w:rsidP="00D8423D">
            <w:pPr>
              <w:rPr>
                <w:rFonts w:ascii="Calibri" w:eastAsia="Calibri" w:hAnsi="Calibri" w:cs="Times New Roman"/>
                <w:b/>
                <w:sz w:val="28"/>
                <w:szCs w:val="28"/>
              </w:rPr>
            </w:pPr>
            <w:r w:rsidRPr="00AC2FFD">
              <w:rPr>
                <w:rFonts w:ascii="Calibri" w:eastAsia="Calibri" w:hAnsi="Calibri" w:cs="Times New Roman"/>
                <w:b/>
                <w:sz w:val="28"/>
                <w:szCs w:val="28"/>
              </w:rPr>
              <w:t xml:space="preserve">Результаты </w:t>
            </w:r>
          </w:p>
          <w:p w:rsidR="005D6791" w:rsidRPr="00AC2FFD" w:rsidRDefault="005D6791" w:rsidP="00D8423D">
            <w:pPr>
              <w:rPr>
                <w:rFonts w:ascii="Calibri" w:eastAsia="Calibri" w:hAnsi="Calibri" w:cs="Times New Roman"/>
                <w:b/>
                <w:sz w:val="28"/>
                <w:szCs w:val="28"/>
              </w:rPr>
            </w:pPr>
            <w:r w:rsidRPr="00AC2FFD">
              <w:rPr>
                <w:rFonts w:ascii="Calibri" w:eastAsia="Calibri" w:hAnsi="Calibri" w:cs="Times New Roman"/>
                <w:b/>
                <w:sz w:val="28"/>
                <w:szCs w:val="28"/>
              </w:rPr>
              <w:t>(качество)</w:t>
            </w:r>
          </w:p>
          <w:p w:rsidR="005D6791" w:rsidRDefault="005D6791" w:rsidP="00D8423D">
            <w:pPr>
              <w:rPr>
                <w:sz w:val="28"/>
                <w:szCs w:val="28"/>
              </w:rPr>
            </w:pPr>
          </w:p>
        </w:tc>
        <w:tc>
          <w:tcPr>
            <w:tcW w:w="3685" w:type="dxa"/>
          </w:tcPr>
          <w:p w:rsidR="005D6791" w:rsidRPr="00CC3EEC" w:rsidRDefault="005D6791" w:rsidP="00D8423D">
            <w:pPr>
              <w:rPr>
                <w:b/>
                <w:sz w:val="28"/>
                <w:szCs w:val="28"/>
              </w:rPr>
            </w:pPr>
            <w:r w:rsidRPr="00CC3EEC">
              <w:rPr>
                <w:b/>
                <w:sz w:val="28"/>
                <w:szCs w:val="28"/>
              </w:rPr>
              <w:t>Проблемные зоны в базовой подготовке</w:t>
            </w:r>
          </w:p>
          <w:p w:rsidR="005D6791" w:rsidRPr="00CC3EEC" w:rsidRDefault="005D6791" w:rsidP="00D8423D">
            <w:pPr>
              <w:rPr>
                <w:b/>
                <w:sz w:val="28"/>
                <w:szCs w:val="28"/>
              </w:rPr>
            </w:pPr>
            <w:r>
              <w:rPr>
                <w:b/>
                <w:sz w:val="28"/>
                <w:szCs w:val="28"/>
              </w:rPr>
              <w:t>п</w:t>
            </w:r>
            <w:r w:rsidRPr="00CC3EEC">
              <w:rPr>
                <w:b/>
                <w:sz w:val="28"/>
                <w:szCs w:val="28"/>
              </w:rPr>
              <w:t>о предмету «</w:t>
            </w:r>
            <w:r>
              <w:rPr>
                <w:b/>
                <w:sz w:val="28"/>
                <w:szCs w:val="28"/>
              </w:rPr>
              <w:t>Химия</w:t>
            </w:r>
            <w:r w:rsidRPr="00CC3EEC">
              <w:rPr>
                <w:b/>
                <w:sz w:val="28"/>
                <w:szCs w:val="28"/>
              </w:rPr>
              <w:t>»</w:t>
            </w:r>
          </w:p>
          <w:p w:rsidR="005D6791" w:rsidRDefault="005D6791" w:rsidP="00D8423D">
            <w:pPr>
              <w:rPr>
                <w:sz w:val="28"/>
                <w:szCs w:val="28"/>
              </w:rPr>
            </w:pPr>
          </w:p>
        </w:tc>
        <w:tc>
          <w:tcPr>
            <w:tcW w:w="2693" w:type="dxa"/>
          </w:tcPr>
          <w:p w:rsidR="005D6791" w:rsidRDefault="00217030" w:rsidP="00D8423D">
            <w:pPr>
              <w:rPr>
                <w:sz w:val="28"/>
                <w:szCs w:val="28"/>
              </w:rPr>
            </w:pPr>
            <w:r w:rsidRPr="00217030">
              <w:rPr>
                <w:b/>
                <w:sz w:val="28"/>
                <w:szCs w:val="28"/>
              </w:rPr>
              <w:t>Причины</w:t>
            </w:r>
            <w:bookmarkStart w:id="0" w:name="_GoBack"/>
            <w:bookmarkEnd w:id="0"/>
          </w:p>
        </w:tc>
      </w:tr>
      <w:tr w:rsidR="005D6791" w:rsidTr="00B25E2F">
        <w:tc>
          <w:tcPr>
            <w:tcW w:w="1600" w:type="dxa"/>
          </w:tcPr>
          <w:p w:rsidR="005D6791" w:rsidRPr="00EA0292" w:rsidRDefault="005D6791" w:rsidP="005D6791">
            <w:pPr>
              <w:rPr>
                <w:rFonts w:ascii="Calibri" w:eastAsia="Calibri" w:hAnsi="Calibri" w:cs="Times New Roman"/>
                <w:b/>
                <w:sz w:val="24"/>
                <w:szCs w:val="24"/>
              </w:rPr>
            </w:pPr>
            <w:r w:rsidRPr="00EA0292">
              <w:rPr>
                <w:rFonts w:ascii="Calibri" w:eastAsia="Calibri" w:hAnsi="Calibri" w:cs="Times New Roman"/>
                <w:b/>
                <w:sz w:val="24"/>
                <w:szCs w:val="24"/>
              </w:rPr>
              <w:t>Физика</w:t>
            </w:r>
          </w:p>
          <w:p w:rsidR="005D6791" w:rsidRPr="00EA0292" w:rsidRDefault="005D6791" w:rsidP="005D6791">
            <w:pPr>
              <w:rPr>
                <w:rFonts w:ascii="Calibri" w:eastAsia="Calibri" w:hAnsi="Calibri" w:cs="Times New Roman"/>
                <w:b/>
                <w:sz w:val="24"/>
                <w:szCs w:val="24"/>
              </w:rPr>
            </w:pPr>
            <w:r w:rsidRPr="00EA0292">
              <w:rPr>
                <w:rFonts w:ascii="Calibri" w:eastAsia="Calibri" w:hAnsi="Calibri" w:cs="Times New Roman"/>
                <w:b/>
                <w:sz w:val="24"/>
                <w:szCs w:val="24"/>
              </w:rPr>
              <w:t>7 класс</w:t>
            </w:r>
          </w:p>
          <w:p w:rsidR="005D6791" w:rsidRPr="00EA0292" w:rsidRDefault="005D6791" w:rsidP="005D6791">
            <w:pPr>
              <w:rPr>
                <w:rFonts w:ascii="Calibri" w:eastAsia="Calibri" w:hAnsi="Calibri" w:cs="Times New Roman"/>
                <w:b/>
                <w:sz w:val="24"/>
                <w:szCs w:val="24"/>
              </w:rPr>
            </w:pPr>
            <w:r w:rsidRPr="00EA0292">
              <w:rPr>
                <w:rFonts w:ascii="Calibri" w:eastAsia="Calibri" w:hAnsi="Calibri" w:cs="Times New Roman"/>
                <w:b/>
                <w:sz w:val="24"/>
                <w:szCs w:val="24"/>
              </w:rPr>
              <w:t>51 %</w:t>
            </w:r>
          </w:p>
          <w:p w:rsidR="005D6791" w:rsidRPr="00EA0292" w:rsidRDefault="005D6791" w:rsidP="005D6791">
            <w:pPr>
              <w:rPr>
                <w:rFonts w:ascii="Calibri" w:eastAsia="Calibri" w:hAnsi="Calibri" w:cs="Times New Roman"/>
                <w:b/>
                <w:sz w:val="24"/>
                <w:szCs w:val="24"/>
              </w:rPr>
            </w:pPr>
            <w:r w:rsidRPr="00EA0292">
              <w:rPr>
                <w:rFonts w:ascii="Calibri" w:eastAsia="Calibri" w:hAnsi="Calibri" w:cs="Times New Roman"/>
                <w:b/>
                <w:sz w:val="24"/>
                <w:szCs w:val="24"/>
              </w:rPr>
              <w:t>Писали 15</w:t>
            </w:r>
          </w:p>
          <w:p w:rsidR="005D6791" w:rsidRPr="00EA0292" w:rsidRDefault="005D6791" w:rsidP="005D6791">
            <w:pPr>
              <w:rPr>
                <w:rFonts w:ascii="Calibri" w:eastAsia="Calibri" w:hAnsi="Calibri" w:cs="Times New Roman"/>
                <w:b/>
                <w:sz w:val="24"/>
                <w:szCs w:val="24"/>
              </w:rPr>
            </w:pPr>
            <w:r w:rsidRPr="00EA0292">
              <w:rPr>
                <w:rFonts w:ascii="Calibri" w:eastAsia="Calibri" w:hAnsi="Calibri" w:cs="Times New Roman"/>
                <w:b/>
                <w:sz w:val="24"/>
                <w:szCs w:val="24"/>
              </w:rPr>
              <w:t>школ</w:t>
            </w:r>
          </w:p>
        </w:tc>
        <w:tc>
          <w:tcPr>
            <w:tcW w:w="4887" w:type="dxa"/>
          </w:tcPr>
          <w:p w:rsidR="005D6791" w:rsidRPr="00EA0292" w:rsidRDefault="005D6791" w:rsidP="00D8423D">
            <w:pPr>
              <w:rPr>
                <w:rFonts w:ascii="Calibri" w:eastAsia="Calibri" w:hAnsi="Calibri" w:cs="Times New Roman"/>
                <w:sz w:val="24"/>
                <w:szCs w:val="24"/>
              </w:rPr>
            </w:pPr>
            <w:r w:rsidRPr="00EA0292">
              <w:rPr>
                <w:rFonts w:ascii="Calibri" w:eastAsia="Calibri" w:hAnsi="Calibri" w:cs="Times New Roman"/>
                <w:sz w:val="24"/>
                <w:szCs w:val="24"/>
              </w:rPr>
              <w:t>1.Проводить прямые измерения физических величин: время, расстояние, масса тела, объем, сила, температура, атмосферное давление, напряжение, сила тока; и использовать простейшие методы оценки погрешностей измерений</w:t>
            </w:r>
          </w:p>
          <w:p w:rsidR="00117303" w:rsidRDefault="005D6791" w:rsidP="00D8423D">
            <w:pPr>
              <w:rPr>
                <w:rFonts w:ascii="Calibri" w:eastAsia="Calibri" w:hAnsi="Calibri" w:cs="Times New Roman"/>
                <w:sz w:val="24"/>
                <w:szCs w:val="24"/>
              </w:rPr>
            </w:pPr>
            <w:r w:rsidRPr="00EA0292">
              <w:rPr>
                <w:rFonts w:ascii="Calibri" w:eastAsia="Calibri" w:hAnsi="Calibri" w:cs="Times New Roman"/>
                <w:sz w:val="24"/>
                <w:szCs w:val="24"/>
              </w:rPr>
              <w:t>2.</w:t>
            </w:r>
            <w:r w:rsidRPr="00EA0292">
              <w:rPr>
                <w:sz w:val="24"/>
                <w:szCs w:val="24"/>
              </w:rPr>
              <w:t xml:space="preserve"> </w:t>
            </w:r>
            <w:r w:rsidRPr="00EA0292">
              <w:rPr>
                <w:rFonts w:ascii="Calibri" w:eastAsia="Calibri" w:hAnsi="Calibri" w:cs="Times New Roman"/>
                <w:sz w:val="24"/>
                <w:szCs w:val="24"/>
              </w:rPr>
              <w:t xml:space="preserve">Распознавать тепловые явления и объяснять на базе имеющихся знаний </w:t>
            </w:r>
            <w:r w:rsidRPr="00EA0292">
              <w:rPr>
                <w:rFonts w:ascii="Calibri" w:eastAsia="Calibri" w:hAnsi="Calibri" w:cs="Times New Roman"/>
                <w:sz w:val="24"/>
                <w:szCs w:val="24"/>
              </w:rPr>
              <w:lastRenderedPageBreak/>
              <w:t xml:space="preserve">основные свойства или условия протекания этих явлений: диффузия, изменение объема </w:t>
            </w:r>
          </w:p>
          <w:p w:rsidR="00117303" w:rsidRDefault="00117303" w:rsidP="00D8423D">
            <w:pPr>
              <w:rPr>
                <w:rFonts w:ascii="Calibri" w:eastAsia="Calibri" w:hAnsi="Calibri" w:cs="Times New Roman"/>
                <w:sz w:val="24"/>
                <w:szCs w:val="24"/>
              </w:rPr>
            </w:pPr>
          </w:p>
          <w:p w:rsidR="005D6791" w:rsidRPr="00EA0292" w:rsidRDefault="005D6791" w:rsidP="00D8423D">
            <w:pPr>
              <w:rPr>
                <w:rFonts w:ascii="Calibri" w:eastAsia="Calibri" w:hAnsi="Calibri" w:cs="Times New Roman"/>
                <w:sz w:val="24"/>
                <w:szCs w:val="24"/>
              </w:rPr>
            </w:pPr>
            <w:r w:rsidRPr="00EA0292">
              <w:rPr>
                <w:rFonts w:ascii="Calibri" w:eastAsia="Calibri" w:hAnsi="Calibri" w:cs="Times New Roman"/>
                <w:sz w:val="24"/>
                <w:szCs w:val="24"/>
              </w:rPr>
              <w:t>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5D6791" w:rsidRPr="00EA0292" w:rsidRDefault="005D6791" w:rsidP="00D8423D">
            <w:pPr>
              <w:rPr>
                <w:rFonts w:ascii="Calibri" w:eastAsia="Calibri" w:hAnsi="Calibri" w:cs="Times New Roman"/>
                <w:sz w:val="24"/>
                <w:szCs w:val="24"/>
              </w:rPr>
            </w:pPr>
            <w:r w:rsidRPr="00EA0292">
              <w:rPr>
                <w:rFonts w:ascii="Calibri" w:eastAsia="Calibri" w:hAnsi="Calibri" w:cs="Times New Roman"/>
                <w:sz w:val="24"/>
                <w:szCs w:val="24"/>
              </w:rPr>
              <w:t>3.</w:t>
            </w:r>
            <w:r w:rsidRPr="00EA0292">
              <w:rPr>
                <w:sz w:val="24"/>
                <w:szCs w:val="24"/>
              </w:rPr>
              <w:t xml:space="preserve"> </w:t>
            </w:r>
            <w:r w:rsidRPr="00EA0292">
              <w:rPr>
                <w:rFonts w:ascii="Calibri" w:eastAsia="Calibri" w:hAnsi="Calibri" w:cs="Times New Roman"/>
                <w:sz w:val="24"/>
                <w:szCs w:val="24"/>
              </w:rPr>
              <w:t>Использовать при выполнении учебных задач справочные материалы; делать выводы по результатам исследования</w:t>
            </w:r>
          </w:p>
          <w:p w:rsidR="00117303" w:rsidRDefault="005D6791" w:rsidP="005D6791">
            <w:pPr>
              <w:rPr>
                <w:sz w:val="24"/>
                <w:szCs w:val="24"/>
              </w:rPr>
            </w:pPr>
            <w:r w:rsidRPr="00EA0292">
              <w:rPr>
                <w:rFonts w:ascii="Calibri" w:eastAsia="Calibri" w:hAnsi="Calibri" w:cs="Times New Roman"/>
                <w:sz w:val="24"/>
                <w:szCs w:val="24"/>
              </w:rPr>
              <w:t>4.</w:t>
            </w:r>
            <w:r w:rsidRPr="00EA0292">
              <w:rPr>
                <w:sz w:val="24"/>
                <w:szCs w:val="24"/>
              </w:rPr>
              <w:t xml:space="preserve">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w:t>
            </w:r>
            <w:r w:rsidRPr="00EA0292">
              <w:rPr>
                <w:sz w:val="24"/>
                <w:szCs w:val="24"/>
              </w:rPr>
              <w:lastRenderedPageBreak/>
              <w:t xml:space="preserve">трения скольжения, коэффициент трения, количество теплоты, температура, удельная </w:t>
            </w:r>
          </w:p>
          <w:p w:rsidR="00117303" w:rsidRDefault="00117303" w:rsidP="005D6791">
            <w:pPr>
              <w:rPr>
                <w:sz w:val="24"/>
                <w:szCs w:val="24"/>
              </w:rPr>
            </w:pPr>
          </w:p>
          <w:p w:rsidR="005D6791" w:rsidRPr="00EA0292" w:rsidRDefault="005D6791" w:rsidP="005D6791">
            <w:pPr>
              <w:rPr>
                <w:sz w:val="24"/>
                <w:szCs w:val="24"/>
              </w:rPr>
            </w:pPr>
            <w:r w:rsidRPr="00EA0292">
              <w:rPr>
                <w:sz w:val="24"/>
                <w:szCs w:val="24"/>
              </w:rPr>
              <w:t>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
          <w:p w:rsidR="005D6791" w:rsidRPr="00EA0292" w:rsidRDefault="005D6791" w:rsidP="005D6791">
            <w:pPr>
              <w:rPr>
                <w:rFonts w:ascii="Calibri" w:eastAsia="Calibri" w:hAnsi="Calibri" w:cs="Times New Roman"/>
                <w:sz w:val="24"/>
                <w:szCs w:val="24"/>
              </w:rPr>
            </w:pPr>
            <w:r w:rsidRPr="00EA0292">
              <w:rPr>
                <w:sz w:val="24"/>
                <w:szCs w:val="24"/>
              </w:rPr>
              <w:t>5.Анализировать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D6791" w:rsidRPr="00EA0292" w:rsidRDefault="005D6791" w:rsidP="005D6791">
            <w:pPr>
              <w:rPr>
                <w:rFonts w:ascii="Calibri" w:eastAsia="Calibri" w:hAnsi="Calibri" w:cs="Times New Roman"/>
                <w:sz w:val="24"/>
                <w:szCs w:val="24"/>
              </w:rPr>
            </w:pPr>
          </w:p>
        </w:tc>
        <w:tc>
          <w:tcPr>
            <w:tcW w:w="1985" w:type="dxa"/>
          </w:tcPr>
          <w:p w:rsidR="005D6791" w:rsidRPr="00EA0292" w:rsidRDefault="005D6791" w:rsidP="00D8423D">
            <w:pPr>
              <w:rPr>
                <w:rFonts w:ascii="Calibri" w:eastAsia="Calibri" w:hAnsi="Calibri" w:cs="Times New Roman"/>
                <w:b/>
                <w:sz w:val="24"/>
                <w:szCs w:val="24"/>
              </w:rPr>
            </w:pPr>
          </w:p>
        </w:tc>
        <w:tc>
          <w:tcPr>
            <w:tcW w:w="3685" w:type="dxa"/>
          </w:tcPr>
          <w:p w:rsidR="005D6791" w:rsidRPr="00EA0292" w:rsidRDefault="005D6791" w:rsidP="005D6791">
            <w:pPr>
              <w:rPr>
                <w:b/>
                <w:sz w:val="24"/>
                <w:szCs w:val="24"/>
              </w:rPr>
            </w:pPr>
          </w:p>
        </w:tc>
        <w:tc>
          <w:tcPr>
            <w:tcW w:w="2693" w:type="dxa"/>
          </w:tcPr>
          <w:p w:rsidR="00EA0292" w:rsidRPr="00AC2FFD" w:rsidRDefault="00EA0292" w:rsidP="00EA0292">
            <w:pPr>
              <w:rPr>
                <w:rFonts w:ascii="Calibri" w:eastAsia="Calibri" w:hAnsi="Calibri" w:cs="Times New Roman"/>
                <w:sz w:val="24"/>
                <w:szCs w:val="24"/>
              </w:rPr>
            </w:pPr>
            <w:r w:rsidRPr="00AC2FFD">
              <w:rPr>
                <w:rFonts w:ascii="Calibri" w:eastAsia="Calibri" w:hAnsi="Calibri" w:cs="Times New Roman"/>
                <w:sz w:val="24"/>
                <w:szCs w:val="24"/>
              </w:rPr>
              <w:t>1.Низкая мотивация к обучению.</w:t>
            </w:r>
          </w:p>
          <w:p w:rsidR="00EA0292" w:rsidRPr="00AC2FFD" w:rsidRDefault="00EA0292" w:rsidP="00EA0292">
            <w:pPr>
              <w:rPr>
                <w:rFonts w:ascii="Calibri" w:eastAsia="Calibri" w:hAnsi="Calibri" w:cs="Times New Roman"/>
                <w:sz w:val="24"/>
                <w:szCs w:val="24"/>
              </w:rPr>
            </w:pPr>
          </w:p>
          <w:p w:rsidR="00EA0292" w:rsidRPr="00AC2FFD" w:rsidRDefault="00EA0292" w:rsidP="00EA0292">
            <w:pPr>
              <w:rPr>
                <w:rFonts w:ascii="Calibri" w:eastAsia="Calibri" w:hAnsi="Calibri" w:cs="Times New Roman"/>
                <w:sz w:val="24"/>
                <w:szCs w:val="24"/>
              </w:rPr>
            </w:pPr>
            <w:r w:rsidRPr="00AC2FFD">
              <w:rPr>
                <w:rFonts w:ascii="Calibri" w:eastAsia="Calibri" w:hAnsi="Calibri" w:cs="Times New Roman"/>
                <w:sz w:val="24"/>
                <w:szCs w:val="24"/>
              </w:rPr>
              <w:t xml:space="preserve">2.Несоответствие программы подготовки обучающихся по отдельным разделам/темам </w:t>
            </w:r>
            <w:r w:rsidRPr="00AC2FFD">
              <w:rPr>
                <w:rFonts w:ascii="Calibri" w:eastAsia="Calibri" w:hAnsi="Calibri" w:cs="Times New Roman"/>
                <w:sz w:val="24"/>
                <w:szCs w:val="24"/>
              </w:rPr>
              <w:lastRenderedPageBreak/>
              <w:t>требованиям ФГОС.</w:t>
            </w:r>
          </w:p>
          <w:p w:rsidR="00EA0292" w:rsidRPr="00AC2FFD" w:rsidRDefault="00EA0292" w:rsidP="00EA0292">
            <w:pPr>
              <w:rPr>
                <w:rFonts w:ascii="Calibri" w:eastAsia="Calibri" w:hAnsi="Calibri" w:cs="Times New Roman"/>
                <w:sz w:val="24"/>
                <w:szCs w:val="24"/>
              </w:rPr>
            </w:pPr>
          </w:p>
          <w:p w:rsidR="00B25E2F" w:rsidRDefault="00B25E2F" w:rsidP="00EA0292">
            <w:pPr>
              <w:rPr>
                <w:rFonts w:ascii="Calibri" w:eastAsia="Calibri" w:hAnsi="Calibri" w:cs="Times New Roman"/>
                <w:sz w:val="24"/>
                <w:szCs w:val="24"/>
              </w:rPr>
            </w:pPr>
          </w:p>
          <w:p w:rsidR="00B25E2F" w:rsidRDefault="00B25E2F" w:rsidP="00EA0292">
            <w:pPr>
              <w:rPr>
                <w:rFonts w:ascii="Calibri" w:eastAsia="Calibri" w:hAnsi="Calibri" w:cs="Times New Roman"/>
                <w:sz w:val="24"/>
                <w:szCs w:val="24"/>
              </w:rPr>
            </w:pPr>
          </w:p>
          <w:p w:rsidR="00B25E2F" w:rsidRDefault="00B25E2F" w:rsidP="00EA0292">
            <w:pPr>
              <w:rPr>
                <w:rFonts w:ascii="Calibri" w:eastAsia="Calibri" w:hAnsi="Calibri" w:cs="Times New Roman"/>
                <w:sz w:val="24"/>
                <w:szCs w:val="24"/>
              </w:rPr>
            </w:pPr>
          </w:p>
          <w:p w:rsidR="00B25E2F" w:rsidRDefault="00B25E2F" w:rsidP="00EA0292">
            <w:pPr>
              <w:rPr>
                <w:rFonts w:ascii="Calibri" w:eastAsia="Calibri" w:hAnsi="Calibri" w:cs="Times New Roman"/>
                <w:sz w:val="24"/>
                <w:szCs w:val="24"/>
              </w:rPr>
            </w:pPr>
          </w:p>
          <w:p w:rsidR="00EA0292" w:rsidRPr="00AC2FFD" w:rsidRDefault="00EA0292" w:rsidP="00EA0292">
            <w:pPr>
              <w:rPr>
                <w:rFonts w:ascii="Calibri" w:eastAsia="Calibri" w:hAnsi="Calibri" w:cs="Times New Roman"/>
                <w:sz w:val="24"/>
                <w:szCs w:val="24"/>
              </w:rPr>
            </w:pPr>
            <w:r w:rsidRPr="00AC2FFD">
              <w:rPr>
                <w:rFonts w:ascii="Calibri" w:eastAsia="Calibri" w:hAnsi="Calibri" w:cs="Times New Roman"/>
                <w:sz w:val="24"/>
                <w:szCs w:val="24"/>
              </w:rPr>
              <w:t>3.Отсутствие корректирующей работы с обучающимися</w:t>
            </w:r>
          </w:p>
          <w:p w:rsidR="00EA0292" w:rsidRPr="00AC2FFD" w:rsidRDefault="00EA0292" w:rsidP="00EA0292">
            <w:pPr>
              <w:rPr>
                <w:rFonts w:ascii="Calibri" w:eastAsia="Calibri" w:hAnsi="Calibri" w:cs="Times New Roman"/>
                <w:sz w:val="24"/>
                <w:szCs w:val="24"/>
              </w:rPr>
            </w:pPr>
          </w:p>
          <w:p w:rsidR="00EA0292" w:rsidRDefault="00EA0292" w:rsidP="00EA0292">
            <w:pPr>
              <w:rPr>
                <w:rFonts w:ascii="Calibri" w:eastAsia="Calibri" w:hAnsi="Calibri" w:cs="Times New Roman"/>
                <w:sz w:val="24"/>
                <w:szCs w:val="24"/>
              </w:rPr>
            </w:pPr>
            <w:r w:rsidRPr="00AC2FFD">
              <w:rPr>
                <w:rFonts w:ascii="Calibri" w:eastAsia="Calibri" w:hAnsi="Calibri" w:cs="Times New Roman"/>
                <w:sz w:val="24"/>
                <w:szCs w:val="24"/>
              </w:rPr>
              <w:t>4. Педагоги не владеют технологиями формирования и развития функциональной грамотности учащихся</w:t>
            </w:r>
          </w:p>
          <w:p w:rsidR="00EA0292" w:rsidRPr="00AC2FFD" w:rsidRDefault="00EA0292" w:rsidP="00EA0292">
            <w:pPr>
              <w:rPr>
                <w:rFonts w:ascii="Calibri" w:eastAsia="Calibri" w:hAnsi="Calibri" w:cs="Times New Roman"/>
                <w:sz w:val="24"/>
                <w:szCs w:val="24"/>
              </w:rPr>
            </w:pPr>
          </w:p>
          <w:p w:rsidR="00EA0292" w:rsidRDefault="00EA0292" w:rsidP="00EA0292">
            <w:pPr>
              <w:rPr>
                <w:rFonts w:ascii="Calibri" w:eastAsia="Calibri" w:hAnsi="Calibri" w:cs="Times New Roman"/>
                <w:sz w:val="24"/>
                <w:szCs w:val="24"/>
              </w:rPr>
            </w:pPr>
            <w:r w:rsidRPr="00AC2FFD">
              <w:rPr>
                <w:rFonts w:ascii="Calibri" w:eastAsia="Calibri" w:hAnsi="Calibri" w:cs="Times New Roman"/>
                <w:sz w:val="24"/>
                <w:szCs w:val="24"/>
              </w:rPr>
              <w:t xml:space="preserve">5.Отсутствие системы работы по формированию и </w:t>
            </w:r>
          </w:p>
          <w:p w:rsidR="00EA0292" w:rsidRDefault="00EA0292" w:rsidP="00EA0292">
            <w:pPr>
              <w:rPr>
                <w:rFonts w:ascii="Calibri" w:eastAsia="Calibri" w:hAnsi="Calibri" w:cs="Times New Roman"/>
                <w:sz w:val="24"/>
                <w:szCs w:val="24"/>
              </w:rPr>
            </w:pPr>
          </w:p>
          <w:p w:rsidR="005D6791" w:rsidRDefault="00EA0292" w:rsidP="00EA0292">
            <w:pPr>
              <w:rPr>
                <w:sz w:val="28"/>
                <w:szCs w:val="28"/>
              </w:rPr>
            </w:pPr>
            <w:r w:rsidRPr="00AC2FFD">
              <w:rPr>
                <w:rFonts w:ascii="Calibri" w:eastAsia="Calibri" w:hAnsi="Calibri" w:cs="Times New Roman"/>
                <w:sz w:val="24"/>
                <w:szCs w:val="24"/>
              </w:rPr>
              <w:t xml:space="preserve">развитию </w:t>
            </w:r>
            <w:proofErr w:type="spellStart"/>
            <w:r w:rsidRPr="00AC2FFD">
              <w:rPr>
                <w:rFonts w:ascii="Calibri" w:eastAsia="Calibri" w:hAnsi="Calibri" w:cs="Times New Roman"/>
                <w:sz w:val="24"/>
                <w:szCs w:val="24"/>
              </w:rPr>
              <w:t>метапредметных</w:t>
            </w:r>
            <w:proofErr w:type="spellEnd"/>
            <w:r w:rsidRPr="00AC2FFD">
              <w:rPr>
                <w:rFonts w:ascii="Calibri" w:eastAsia="Calibri" w:hAnsi="Calibri" w:cs="Times New Roman"/>
                <w:sz w:val="24"/>
                <w:szCs w:val="24"/>
              </w:rPr>
              <w:t xml:space="preserve"> результатов.</w:t>
            </w:r>
          </w:p>
        </w:tc>
      </w:tr>
      <w:tr w:rsidR="005D6791" w:rsidTr="00B25E2F">
        <w:tc>
          <w:tcPr>
            <w:tcW w:w="1600" w:type="dxa"/>
          </w:tcPr>
          <w:p w:rsidR="00117303" w:rsidRDefault="00117303" w:rsidP="005D6791">
            <w:pPr>
              <w:rPr>
                <w:rFonts w:ascii="Calibri" w:eastAsia="Calibri" w:hAnsi="Calibri" w:cs="Times New Roman"/>
                <w:b/>
                <w:sz w:val="24"/>
                <w:szCs w:val="24"/>
              </w:rPr>
            </w:pPr>
          </w:p>
          <w:p w:rsidR="00117303" w:rsidRDefault="00117303" w:rsidP="005D6791">
            <w:pPr>
              <w:rPr>
                <w:rFonts w:ascii="Calibri" w:eastAsia="Calibri" w:hAnsi="Calibri" w:cs="Times New Roman"/>
                <w:b/>
                <w:sz w:val="24"/>
                <w:szCs w:val="24"/>
              </w:rPr>
            </w:pPr>
          </w:p>
          <w:p w:rsidR="00117303" w:rsidRDefault="00117303" w:rsidP="005D6791">
            <w:pPr>
              <w:rPr>
                <w:rFonts w:ascii="Calibri" w:eastAsia="Calibri" w:hAnsi="Calibri" w:cs="Times New Roman"/>
                <w:b/>
                <w:sz w:val="24"/>
                <w:szCs w:val="24"/>
              </w:rPr>
            </w:pPr>
          </w:p>
          <w:p w:rsidR="005D6791" w:rsidRPr="00EA0292" w:rsidRDefault="005D6791" w:rsidP="005D6791">
            <w:pPr>
              <w:rPr>
                <w:rFonts w:ascii="Calibri" w:eastAsia="Calibri" w:hAnsi="Calibri" w:cs="Times New Roman"/>
                <w:b/>
                <w:sz w:val="24"/>
                <w:szCs w:val="24"/>
              </w:rPr>
            </w:pPr>
            <w:r w:rsidRPr="00EA0292">
              <w:rPr>
                <w:rFonts w:ascii="Calibri" w:eastAsia="Calibri" w:hAnsi="Calibri" w:cs="Times New Roman"/>
                <w:b/>
                <w:sz w:val="24"/>
                <w:szCs w:val="24"/>
              </w:rPr>
              <w:t>Физика</w:t>
            </w:r>
          </w:p>
          <w:p w:rsidR="005D6791" w:rsidRPr="00EA0292" w:rsidRDefault="005D6791" w:rsidP="005D6791">
            <w:pPr>
              <w:rPr>
                <w:rFonts w:ascii="Calibri" w:eastAsia="Calibri" w:hAnsi="Calibri" w:cs="Times New Roman"/>
                <w:b/>
                <w:sz w:val="24"/>
                <w:szCs w:val="24"/>
              </w:rPr>
            </w:pPr>
            <w:r w:rsidRPr="00EA0292">
              <w:rPr>
                <w:rFonts w:ascii="Calibri" w:eastAsia="Calibri" w:hAnsi="Calibri" w:cs="Times New Roman"/>
                <w:b/>
                <w:sz w:val="24"/>
                <w:szCs w:val="24"/>
              </w:rPr>
              <w:t>8 класс</w:t>
            </w:r>
          </w:p>
          <w:p w:rsidR="005D6791" w:rsidRPr="00EA0292" w:rsidRDefault="005D6791" w:rsidP="005D6791">
            <w:pPr>
              <w:rPr>
                <w:rFonts w:ascii="Calibri" w:eastAsia="Calibri" w:hAnsi="Calibri" w:cs="Times New Roman"/>
                <w:b/>
                <w:sz w:val="24"/>
                <w:szCs w:val="24"/>
              </w:rPr>
            </w:pPr>
            <w:r w:rsidRPr="00EA0292">
              <w:rPr>
                <w:rFonts w:ascii="Calibri" w:eastAsia="Calibri" w:hAnsi="Calibri" w:cs="Times New Roman"/>
                <w:b/>
                <w:sz w:val="24"/>
                <w:szCs w:val="24"/>
              </w:rPr>
              <w:t>45 %</w:t>
            </w:r>
          </w:p>
          <w:p w:rsidR="005D6791" w:rsidRPr="00EA0292" w:rsidRDefault="005D6791" w:rsidP="005D6791">
            <w:pPr>
              <w:rPr>
                <w:rFonts w:ascii="Calibri" w:eastAsia="Calibri" w:hAnsi="Calibri" w:cs="Times New Roman"/>
                <w:b/>
                <w:sz w:val="24"/>
                <w:szCs w:val="24"/>
              </w:rPr>
            </w:pPr>
            <w:r w:rsidRPr="00EA0292">
              <w:rPr>
                <w:rFonts w:ascii="Calibri" w:eastAsia="Calibri" w:hAnsi="Calibri" w:cs="Times New Roman"/>
                <w:b/>
                <w:sz w:val="24"/>
                <w:szCs w:val="24"/>
              </w:rPr>
              <w:t>Писали 20</w:t>
            </w:r>
          </w:p>
          <w:p w:rsidR="005D6791" w:rsidRPr="00EA0292" w:rsidRDefault="005D6791" w:rsidP="005D6791">
            <w:pPr>
              <w:rPr>
                <w:rFonts w:ascii="Calibri" w:eastAsia="Calibri" w:hAnsi="Calibri" w:cs="Times New Roman"/>
                <w:b/>
                <w:sz w:val="24"/>
                <w:szCs w:val="24"/>
              </w:rPr>
            </w:pPr>
            <w:r w:rsidRPr="00EA0292">
              <w:rPr>
                <w:rFonts w:ascii="Calibri" w:eastAsia="Calibri" w:hAnsi="Calibri" w:cs="Times New Roman"/>
                <w:b/>
                <w:sz w:val="24"/>
                <w:szCs w:val="24"/>
              </w:rPr>
              <w:t>школ</w:t>
            </w:r>
          </w:p>
        </w:tc>
        <w:tc>
          <w:tcPr>
            <w:tcW w:w="4887" w:type="dxa"/>
          </w:tcPr>
          <w:p w:rsidR="00117303" w:rsidRDefault="00117303" w:rsidP="00D8423D">
            <w:pPr>
              <w:rPr>
                <w:rFonts w:ascii="Calibri" w:eastAsia="Calibri" w:hAnsi="Calibri" w:cs="Times New Roman"/>
                <w:sz w:val="24"/>
                <w:szCs w:val="24"/>
              </w:rPr>
            </w:pPr>
          </w:p>
          <w:p w:rsidR="00117303" w:rsidRDefault="00117303" w:rsidP="00D8423D">
            <w:pPr>
              <w:rPr>
                <w:rFonts w:ascii="Calibri" w:eastAsia="Calibri" w:hAnsi="Calibri" w:cs="Times New Roman"/>
                <w:sz w:val="24"/>
                <w:szCs w:val="24"/>
              </w:rPr>
            </w:pPr>
          </w:p>
          <w:p w:rsidR="00117303" w:rsidRDefault="00117303" w:rsidP="00D8423D">
            <w:pPr>
              <w:rPr>
                <w:rFonts w:ascii="Calibri" w:eastAsia="Calibri" w:hAnsi="Calibri" w:cs="Times New Roman"/>
                <w:sz w:val="24"/>
                <w:szCs w:val="24"/>
              </w:rPr>
            </w:pPr>
          </w:p>
          <w:p w:rsidR="005D6791" w:rsidRPr="00EA0292" w:rsidRDefault="005D6791" w:rsidP="00D8423D">
            <w:pPr>
              <w:rPr>
                <w:rFonts w:ascii="Calibri" w:eastAsia="Calibri" w:hAnsi="Calibri" w:cs="Times New Roman"/>
                <w:sz w:val="24"/>
                <w:szCs w:val="24"/>
              </w:rPr>
            </w:pPr>
            <w:r w:rsidRPr="00EA0292">
              <w:rPr>
                <w:rFonts w:ascii="Calibri" w:eastAsia="Calibri" w:hAnsi="Calibri" w:cs="Times New Roman"/>
                <w:sz w:val="24"/>
                <w:szCs w:val="24"/>
              </w:rPr>
              <w:t>1.Распознавать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p w:rsidR="005D6791" w:rsidRPr="00EA0292" w:rsidRDefault="005D6791" w:rsidP="00D8423D">
            <w:pPr>
              <w:rPr>
                <w:rFonts w:ascii="Calibri" w:eastAsia="Calibri" w:hAnsi="Calibri" w:cs="Times New Roman"/>
                <w:sz w:val="24"/>
                <w:szCs w:val="24"/>
              </w:rPr>
            </w:pPr>
            <w:r w:rsidRPr="00EA0292">
              <w:rPr>
                <w:rFonts w:ascii="Calibri" w:eastAsia="Calibri" w:hAnsi="Calibri" w:cs="Times New Roman"/>
                <w:sz w:val="24"/>
                <w:szCs w:val="24"/>
              </w:rPr>
              <w:t>2.</w:t>
            </w:r>
            <w:r w:rsidRPr="00EA0292">
              <w:rPr>
                <w:sz w:val="24"/>
                <w:szCs w:val="24"/>
              </w:rPr>
              <w:t xml:space="preserve"> </w:t>
            </w:r>
            <w:r w:rsidRPr="00EA0292">
              <w:rPr>
                <w:rFonts w:ascii="Calibri" w:eastAsia="Calibri" w:hAnsi="Calibri" w:cs="Times New Roman"/>
                <w:sz w:val="24"/>
                <w:szCs w:val="24"/>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
          <w:p w:rsidR="005D6791" w:rsidRPr="00EA0292" w:rsidRDefault="005D6791" w:rsidP="00D8423D">
            <w:pPr>
              <w:rPr>
                <w:rFonts w:ascii="Calibri" w:eastAsia="Calibri" w:hAnsi="Calibri" w:cs="Times New Roman"/>
                <w:b/>
                <w:sz w:val="24"/>
                <w:szCs w:val="24"/>
              </w:rPr>
            </w:pPr>
          </w:p>
        </w:tc>
        <w:tc>
          <w:tcPr>
            <w:tcW w:w="1985" w:type="dxa"/>
          </w:tcPr>
          <w:p w:rsidR="00117303" w:rsidRDefault="00117303" w:rsidP="005D6791">
            <w:pPr>
              <w:rPr>
                <w:b/>
                <w:sz w:val="24"/>
                <w:szCs w:val="24"/>
              </w:rPr>
            </w:pPr>
          </w:p>
          <w:p w:rsidR="00117303" w:rsidRDefault="00117303" w:rsidP="005D6791">
            <w:pPr>
              <w:rPr>
                <w:b/>
                <w:sz w:val="24"/>
                <w:szCs w:val="24"/>
              </w:rPr>
            </w:pPr>
          </w:p>
          <w:p w:rsidR="00117303" w:rsidRDefault="00117303" w:rsidP="005D6791">
            <w:pPr>
              <w:rPr>
                <w:b/>
                <w:sz w:val="24"/>
                <w:szCs w:val="24"/>
              </w:rPr>
            </w:pPr>
          </w:p>
          <w:p w:rsidR="005D6791" w:rsidRPr="00EA0292" w:rsidRDefault="005D6791" w:rsidP="005D6791">
            <w:pPr>
              <w:rPr>
                <w:b/>
                <w:sz w:val="24"/>
                <w:szCs w:val="24"/>
              </w:rPr>
            </w:pPr>
            <w:r w:rsidRPr="00EA0292">
              <w:rPr>
                <w:b/>
                <w:sz w:val="24"/>
                <w:szCs w:val="24"/>
              </w:rPr>
              <w:t>Химия</w:t>
            </w:r>
          </w:p>
          <w:p w:rsidR="005D6791" w:rsidRPr="00EA0292" w:rsidRDefault="005D6791" w:rsidP="005D6791">
            <w:pPr>
              <w:rPr>
                <w:b/>
                <w:sz w:val="24"/>
                <w:szCs w:val="24"/>
              </w:rPr>
            </w:pPr>
            <w:r w:rsidRPr="00EA0292">
              <w:rPr>
                <w:b/>
                <w:sz w:val="24"/>
                <w:szCs w:val="24"/>
              </w:rPr>
              <w:t>8 класс</w:t>
            </w:r>
          </w:p>
          <w:p w:rsidR="005D6791" w:rsidRPr="00EA0292" w:rsidRDefault="005D6791" w:rsidP="005D6791">
            <w:pPr>
              <w:rPr>
                <w:b/>
                <w:sz w:val="24"/>
                <w:szCs w:val="24"/>
              </w:rPr>
            </w:pPr>
            <w:r w:rsidRPr="00EA0292">
              <w:rPr>
                <w:b/>
                <w:sz w:val="24"/>
                <w:szCs w:val="24"/>
              </w:rPr>
              <w:t>57 %</w:t>
            </w:r>
          </w:p>
          <w:p w:rsidR="005D6791" w:rsidRPr="00EA0292" w:rsidRDefault="005D6791" w:rsidP="005D6791">
            <w:pPr>
              <w:rPr>
                <w:b/>
                <w:sz w:val="24"/>
                <w:szCs w:val="24"/>
              </w:rPr>
            </w:pPr>
            <w:r w:rsidRPr="00EA0292">
              <w:rPr>
                <w:b/>
                <w:sz w:val="24"/>
                <w:szCs w:val="24"/>
              </w:rPr>
              <w:t>Писали 12</w:t>
            </w:r>
          </w:p>
          <w:p w:rsidR="005D6791" w:rsidRPr="00EA0292" w:rsidRDefault="005D6791" w:rsidP="005D6791">
            <w:pPr>
              <w:rPr>
                <w:rFonts w:ascii="Calibri" w:eastAsia="Calibri" w:hAnsi="Calibri" w:cs="Times New Roman"/>
                <w:b/>
                <w:sz w:val="24"/>
                <w:szCs w:val="24"/>
              </w:rPr>
            </w:pPr>
            <w:r w:rsidRPr="00EA0292">
              <w:rPr>
                <w:b/>
                <w:sz w:val="24"/>
                <w:szCs w:val="24"/>
              </w:rPr>
              <w:t>школ</w:t>
            </w:r>
          </w:p>
        </w:tc>
        <w:tc>
          <w:tcPr>
            <w:tcW w:w="3685" w:type="dxa"/>
          </w:tcPr>
          <w:p w:rsidR="00117303" w:rsidRDefault="00117303" w:rsidP="005D6791">
            <w:pPr>
              <w:rPr>
                <w:sz w:val="24"/>
                <w:szCs w:val="24"/>
              </w:rPr>
            </w:pPr>
          </w:p>
          <w:p w:rsidR="00117303" w:rsidRDefault="00117303" w:rsidP="005D6791">
            <w:pPr>
              <w:rPr>
                <w:sz w:val="24"/>
                <w:szCs w:val="24"/>
              </w:rPr>
            </w:pPr>
          </w:p>
          <w:p w:rsidR="00117303" w:rsidRDefault="00117303" w:rsidP="005D6791">
            <w:pPr>
              <w:rPr>
                <w:sz w:val="24"/>
                <w:szCs w:val="24"/>
              </w:rPr>
            </w:pPr>
          </w:p>
          <w:p w:rsidR="005D6791" w:rsidRPr="00EA0292" w:rsidRDefault="005D6791" w:rsidP="005D6791">
            <w:pPr>
              <w:rPr>
                <w:sz w:val="24"/>
                <w:szCs w:val="24"/>
              </w:rPr>
            </w:pPr>
            <w:r w:rsidRPr="00EA0292">
              <w:rPr>
                <w:sz w:val="24"/>
                <w:szCs w:val="24"/>
              </w:rPr>
              <w:t>1.Первоначальные химические понятия. Физические и химические явления. Химическая реакция. Признаки химических реакций • различать химические и физические явления; • называть признаки и условия протекания химических реакций; • выявлять признаки, свидетельствующие о протекании химической реакции при выполнении химического опыта; • объективно оценивать информацию о веществах и химических процессах; • осознавать значение теоретических знаний по химии для практической деятельности человека</w:t>
            </w:r>
          </w:p>
          <w:p w:rsidR="005D6791" w:rsidRPr="00EA0292" w:rsidRDefault="005D6791" w:rsidP="005D6791">
            <w:pPr>
              <w:rPr>
                <w:sz w:val="24"/>
                <w:szCs w:val="24"/>
              </w:rPr>
            </w:pPr>
            <w:r w:rsidRPr="00EA0292">
              <w:rPr>
                <w:sz w:val="24"/>
                <w:szCs w:val="24"/>
              </w:rPr>
              <w:t>2.</w:t>
            </w:r>
            <w:r w:rsidR="00EA0292" w:rsidRPr="00EA0292">
              <w:rPr>
                <w:sz w:val="24"/>
                <w:szCs w:val="24"/>
              </w:rPr>
              <w:t xml:space="preserve"> Атомы и молекулы. Химические элементы. Знаки химических элементов. Относительная атомная масса. Простые и сложные вещества. Атомно-молекулярное учение. Химическая формула. Относительная молекулярная масса. Моль. Молярная масса. Закон Авогадро • вычислять относительную молекулярную и молярную массы веществ; • раскрывать смысл закона Авогадро; • характеризовать вещества по составу, строению и </w:t>
            </w:r>
            <w:r w:rsidR="00EA0292" w:rsidRPr="00EA0292">
              <w:rPr>
                <w:sz w:val="24"/>
                <w:szCs w:val="24"/>
              </w:rPr>
              <w:lastRenderedPageBreak/>
              <w:t>свойствам, устанавливать причинно-следственные связи между данными характеристиками вещества</w:t>
            </w:r>
          </w:p>
          <w:p w:rsidR="00EA0292" w:rsidRPr="00EA0292" w:rsidRDefault="00EA0292" w:rsidP="005D6791">
            <w:pPr>
              <w:rPr>
                <w:sz w:val="24"/>
                <w:szCs w:val="24"/>
              </w:rPr>
            </w:pPr>
            <w:r w:rsidRPr="00EA0292">
              <w:rPr>
                <w:sz w:val="24"/>
                <w:szCs w:val="24"/>
              </w:rPr>
              <w:t>3. Роль химии в жизни человека. Вода как растворитель. Растворы. Понятие о растворимости веществ в воде. Массовая доля вещества в растворе. Роль растворов в природе и жизни человека. • вычислять массовую долю растворенного вещества в растворе; • приготовлять растворы с определенной массовой долей растворенного вещества; • грамотно обращаться с веществами в повседневной жизни;</w:t>
            </w:r>
          </w:p>
        </w:tc>
        <w:tc>
          <w:tcPr>
            <w:tcW w:w="2693" w:type="dxa"/>
          </w:tcPr>
          <w:p w:rsidR="005D6791" w:rsidRDefault="005D6791" w:rsidP="00D8423D">
            <w:pPr>
              <w:rPr>
                <w:sz w:val="28"/>
                <w:szCs w:val="28"/>
              </w:rPr>
            </w:pPr>
          </w:p>
        </w:tc>
      </w:tr>
    </w:tbl>
    <w:p w:rsidR="001D34DC" w:rsidRDefault="001D34DC" w:rsidP="00B25E2F">
      <w:pPr>
        <w:rPr>
          <w:sz w:val="28"/>
          <w:szCs w:val="28"/>
        </w:rPr>
      </w:pPr>
    </w:p>
    <w:p w:rsidR="001D34DC" w:rsidRDefault="001D34DC" w:rsidP="00ED6708">
      <w:pPr>
        <w:ind w:left="-567"/>
        <w:rPr>
          <w:sz w:val="28"/>
          <w:szCs w:val="28"/>
        </w:rPr>
      </w:pPr>
    </w:p>
    <w:p w:rsidR="00B25E2F" w:rsidRDefault="00B25E2F" w:rsidP="001D34DC">
      <w:pPr>
        <w:ind w:left="-567"/>
        <w:rPr>
          <w:b/>
          <w:sz w:val="32"/>
          <w:szCs w:val="32"/>
        </w:rPr>
      </w:pPr>
    </w:p>
    <w:p w:rsidR="00B25E2F" w:rsidRDefault="00B25E2F" w:rsidP="001D34DC">
      <w:pPr>
        <w:ind w:left="-567"/>
        <w:rPr>
          <w:b/>
          <w:sz w:val="32"/>
          <w:szCs w:val="32"/>
        </w:rPr>
      </w:pPr>
    </w:p>
    <w:p w:rsidR="00B25E2F" w:rsidRDefault="00B25E2F" w:rsidP="00B25E2F">
      <w:pPr>
        <w:ind w:left="-567"/>
        <w:jc w:val="center"/>
        <w:rPr>
          <w:b/>
          <w:sz w:val="32"/>
          <w:szCs w:val="32"/>
        </w:rPr>
      </w:pPr>
      <w:r>
        <w:rPr>
          <w:b/>
          <w:sz w:val="32"/>
          <w:szCs w:val="32"/>
        </w:rPr>
        <w:t xml:space="preserve">Муниципальный координатор ВПР           </w:t>
      </w:r>
      <w:r w:rsidR="00117303">
        <w:rPr>
          <w:b/>
          <w:sz w:val="32"/>
          <w:szCs w:val="32"/>
        </w:rPr>
        <w:t xml:space="preserve">  </w:t>
      </w:r>
      <w:r>
        <w:rPr>
          <w:b/>
          <w:sz w:val="32"/>
          <w:szCs w:val="32"/>
        </w:rPr>
        <w:t xml:space="preserve">                                    И. Г. Гаджиева</w:t>
      </w:r>
    </w:p>
    <w:p w:rsidR="00B25E2F" w:rsidRDefault="00B25E2F" w:rsidP="001D34DC">
      <w:pPr>
        <w:ind w:left="-567"/>
        <w:rPr>
          <w:b/>
          <w:sz w:val="32"/>
          <w:szCs w:val="32"/>
        </w:rPr>
      </w:pPr>
    </w:p>
    <w:p w:rsidR="00B25E2F" w:rsidRDefault="00B25E2F" w:rsidP="001D34DC">
      <w:pPr>
        <w:ind w:left="-567"/>
        <w:rPr>
          <w:b/>
          <w:sz w:val="32"/>
          <w:szCs w:val="32"/>
        </w:rPr>
      </w:pPr>
    </w:p>
    <w:p w:rsidR="00B25E2F" w:rsidRDefault="00B25E2F" w:rsidP="001D34DC">
      <w:pPr>
        <w:ind w:left="-567"/>
        <w:rPr>
          <w:b/>
          <w:sz w:val="32"/>
          <w:szCs w:val="32"/>
        </w:rPr>
      </w:pPr>
    </w:p>
    <w:p w:rsidR="00B25E2F" w:rsidRDefault="00B25E2F" w:rsidP="001D34DC">
      <w:pPr>
        <w:ind w:left="-567"/>
        <w:rPr>
          <w:b/>
          <w:sz w:val="32"/>
          <w:szCs w:val="32"/>
        </w:rPr>
      </w:pPr>
    </w:p>
    <w:p w:rsidR="00B25E2F" w:rsidRDefault="00B25E2F" w:rsidP="001D34DC">
      <w:pPr>
        <w:ind w:left="-567"/>
        <w:rPr>
          <w:b/>
          <w:sz w:val="32"/>
          <w:szCs w:val="32"/>
        </w:rPr>
      </w:pPr>
    </w:p>
    <w:p w:rsidR="00B25E2F" w:rsidRDefault="00B25E2F" w:rsidP="001D34DC">
      <w:pPr>
        <w:ind w:left="-567"/>
        <w:rPr>
          <w:b/>
          <w:sz w:val="32"/>
          <w:szCs w:val="32"/>
        </w:rPr>
      </w:pPr>
    </w:p>
    <w:p w:rsidR="00B25E2F" w:rsidRDefault="00B25E2F" w:rsidP="001D34DC">
      <w:pPr>
        <w:ind w:left="-567"/>
        <w:rPr>
          <w:b/>
          <w:sz w:val="32"/>
          <w:szCs w:val="32"/>
        </w:rPr>
      </w:pPr>
    </w:p>
    <w:p w:rsidR="00B25E2F" w:rsidRDefault="00B25E2F" w:rsidP="001D34DC">
      <w:pPr>
        <w:ind w:left="-567"/>
        <w:rPr>
          <w:b/>
          <w:sz w:val="32"/>
          <w:szCs w:val="32"/>
        </w:rPr>
      </w:pPr>
    </w:p>
    <w:p w:rsidR="00B25E2F" w:rsidRDefault="00B25E2F" w:rsidP="001D34DC">
      <w:pPr>
        <w:ind w:left="-567"/>
        <w:rPr>
          <w:b/>
          <w:sz w:val="32"/>
          <w:szCs w:val="32"/>
        </w:rPr>
      </w:pPr>
    </w:p>
    <w:p w:rsidR="00B25E2F" w:rsidRDefault="00B25E2F" w:rsidP="001D34DC">
      <w:pPr>
        <w:ind w:left="-567"/>
        <w:rPr>
          <w:b/>
          <w:sz w:val="32"/>
          <w:szCs w:val="32"/>
        </w:rPr>
      </w:pPr>
    </w:p>
    <w:p w:rsidR="00B25E2F" w:rsidRDefault="00B25E2F" w:rsidP="001D34DC">
      <w:pPr>
        <w:ind w:left="-567"/>
        <w:rPr>
          <w:b/>
          <w:sz w:val="32"/>
          <w:szCs w:val="32"/>
        </w:rPr>
      </w:pPr>
    </w:p>
    <w:p w:rsidR="00B25E2F" w:rsidRDefault="00B25E2F" w:rsidP="001D34DC">
      <w:pPr>
        <w:ind w:left="-567"/>
        <w:rPr>
          <w:b/>
          <w:sz w:val="32"/>
          <w:szCs w:val="32"/>
        </w:rPr>
      </w:pPr>
    </w:p>
    <w:p w:rsidR="005316DB" w:rsidRPr="001D34DC" w:rsidRDefault="005316DB" w:rsidP="00B25E2F">
      <w:pPr>
        <w:ind w:left="-567"/>
        <w:jc w:val="center"/>
        <w:rPr>
          <w:b/>
          <w:sz w:val="32"/>
          <w:szCs w:val="32"/>
        </w:rPr>
      </w:pPr>
      <w:r w:rsidRPr="001D34DC">
        <w:rPr>
          <w:b/>
          <w:sz w:val="32"/>
          <w:szCs w:val="32"/>
        </w:rPr>
        <w:t>Аналитическая справка по результатам ВПР-2022</w:t>
      </w:r>
      <w:r w:rsidR="00B25E2F">
        <w:rPr>
          <w:b/>
          <w:sz w:val="32"/>
          <w:szCs w:val="32"/>
        </w:rPr>
        <w:t xml:space="preserve"> в </w:t>
      </w:r>
      <w:proofErr w:type="spellStart"/>
      <w:r w:rsidR="00B25E2F">
        <w:rPr>
          <w:b/>
          <w:sz w:val="32"/>
          <w:szCs w:val="32"/>
        </w:rPr>
        <w:t>Магарамкентском</w:t>
      </w:r>
      <w:proofErr w:type="spellEnd"/>
      <w:r w:rsidR="00B25E2F">
        <w:rPr>
          <w:b/>
          <w:sz w:val="32"/>
          <w:szCs w:val="32"/>
        </w:rPr>
        <w:t xml:space="preserve"> районе</w:t>
      </w:r>
    </w:p>
    <w:p w:rsidR="005316DB" w:rsidRPr="00B25E2F" w:rsidRDefault="005316DB" w:rsidP="001D34DC">
      <w:pPr>
        <w:pStyle w:val="a5"/>
        <w:numPr>
          <w:ilvl w:val="0"/>
          <w:numId w:val="2"/>
        </w:numPr>
        <w:rPr>
          <w:b/>
          <w:sz w:val="32"/>
          <w:szCs w:val="32"/>
        </w:rPr>
      </w:pPr>
      <w:r w:rsidRPr="00B25E2F">
        <w:rPr>
          <w:b/>
          <w:sz w:val="32"/>
          <w:szCs w:val="32"/>
        </w:rPr>
        <w:t>Динамика качества знаний от класса к классу.</w:t>
      </w:r>
    </w:p>
    <w:p w:rsidR="005316DB" w:rsidRPr="00B25E2F" w:rsidRDefault="005316DB" w:rsidP="001D34DC">
      <w:pPr>
        <w:pStyle w:val="a5"/>
        <w:numPr>
          <w:ilvl w:val="0"/>
          <w:numId w:val="2"/>
        </w:numPr>
        <w:rPr>
          <w:b/>
          <w:sz w:val="32"/>
          <w:szCs w:val="32"/>
        </w:rPr>
      </w:pPr>
      <w:r w:rsidRPr="00B25E2F">
        <w:rPr>
          <w:b/>
          <w:sz w:val="32"/>
          <w:szCs w:val="32"/>
        </w:rPr>
        <w:t>Проблемные зоны в базовой подготовке на основе результатов достижения обучающимися предметных результатов</w:t>
      </w:r>
      <w:r w:rsidR="001D34DC" w:rsidRPr="00B25E2F">
        <w:rPr>
          <w:b/>
          <w:sz w:val="32"/>
          <w:szCs w:val="32"/>
        </w:rPr>
        <w:t>.</w:t>
      </w:r>
    </w:p>
    <w:p w:rsidR="001D34DC" w:rsidRPr="001D34DC" w:rsidRDefault="001D34DC" w:rsidP="001D34DC">
      <w:pPr>
        <w:pStyle w:val="a5"/>
        <w:ind w:left="-207"/>
        <w:rPr>
          <w:sz w:val="32"/>
          <w:szCs w:val="32"/>
        </w:rPr>
      </w:pPr>
    </w:p>
    <w:sectPr w:rsidR="001D34DC" w:rsidRPr="001D34DC" w:rsidSect="00AC2FFD">
      <w:pgSz w:w="16838" w:h="11906" w:orient="landscape"/>
      <w:pgMar w:top="0" w:right="253"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2C26"/>
    <w:multiLevelType w:val="hybridMultilevel"/>
    <w:tmpl w:val="FFCE43B6"/>
    <w:lvl w:ilvl="0" w:tplc="662C2B8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3CBA5BD8"/>
    <w:multiLevelType w:val="hybridMultilevel"/>
    <w:tmpl w:val="CF14EBB8"/>
    <w:lvl w:ilvl="0" w:tplc="A6D8498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463"/>
    <w:rsid w:val="0003730E"/>
    <w:rsid w:val="00050025"/>
    <w:rsid w:val="0005223C"/>
    <w:rsid w:val="000A1B0B"/>
    <w:rsid w:val="000B06FE"/>
    <w:rsid w:val="00117303"/>
    <w:rsid w:val="001D34DC"/>
    <w:rsid w:val="002125DB"/>
    <w:rsid w:val="00217030"/>
    <w:rsid w:val="00360871"/>
    <w:rsid w:val="005316DB"/>
    <w:rsid w:val="005D6791"/>
    <w:rsid w:val="007268D6"/>
    <w:rsid w:val="007A1A30"/>
    <w:rsid w:val="008103FB"/>
    <w:rsid w:val="009659C0"/>
    <w:rsid w:val="009C148F"/>
    <w:rsid w:val="00A64C17"/>
    <w:rsid w:val="00AC2FFD"/>
    <w:rsid w:val="00B25E2F"/>
    <w:rsid w:val="00B51968"/>
    <w:rsid w:val="00B84E38"/>
    <w:rsid w:val="00C41440"/>
    <w:rsid w:val="00CC3EEC"/>
    <w:rsid w:val="00E97463"/>
    <w:rsid w:val="00EA0292"/>
    <w:rsid w:val="00EB1B66"/>
    <w:rsid w:val="00ED6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721D8"/>
  <w15:docId w15:val="{E51A3C8B-46C0-4527-AF79-8454575A3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70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ED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ED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2125DB"/>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5">
    <w:name w:val="List Paragraph"/>
    <w:basedOn w:val="a"/>
    <w:uiPriority w:val="34"/>
    <w:qFormat/>
    <w:rsid w:val="00C414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CC220-3DDF-42B6-B8FF-5D1C451E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4287</Words>
  <Characters>24440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IRU22</dc:creator>
  <cp:keywords/>
  <dc:description/>
  <cp:lastModifiedBy>User</cp:lastModifiedBy>
  <cp:revision>19</cp:revision>
  <dcterms:created xsi:type="dcterms:W3CDTF">2023-03-24T06:48:00Z</dcterms:created>
  <dcterms:modified xsi:type="dcterms:W3CDTF">2023-04-18T10:37:00Z</dcterms:modified>
</cp:coreProperties>
</file>