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A" w:rsidRPr="00EF1C86" w:rsidRDefault="00EF1C86" w:rsidP="00EF1C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ГИА – 2023 </w:t>
      </w:r>
    </w:p>
    <w:p w:rsidR="00034A82" w:rsidRDefault="00EF1C86" w:rsidP="00034A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AE8" w:rsidRDefault="00F14DBA" w:rsidP="00EF1C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функционирует 33 общеобразовательных организаций, в том числе 24 средних, 7 основных и 2 начальные школы.</w:t>
      </w:r>
    </w:p>
    <w:p w:rsidR="00B25AE8" w:rsidRDefault="00B25AE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выпускники школ района сдали ЕГЭ по 11 предметам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687"/>
        <w:gridCol w:w="3115"/>
        <w:gridCol w:w="3115"/>
      </w:tblGrid>
      <w:tr w:rsidR="00B25AE8" w:rsidTr="00BF18AA">
        <w:tc>
          <w:tcPr>
            <w:tcW w:w="3687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сдающих</w:t>
            </w:r>
          </w:p>
        </w:tc>
        <w:tc>
          <w:tcPr>
            <w:tcW w:w="3115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F18AA" w:rsidTr="00BF18AA">
        <w:tc>
          <w:tcPr>
            <w:tcW w:w="3687" w:type="dxa"/>
          </w:tcPr>
          <w:p w:rsidR="00BF18AA" w:rsidRDefault="00BF18AA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(базовый)</w:t>
            </w:r>
          </w:p>
        </w:tc>
        <w:tc>
          <w:tcPr>
            <w:tcW w:w="3115" w:type="dxa"/>
          </w:tcPr>
          <w:p w:rsidR="00BF18AA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115" w:type="dxa"/>
          </w:tcPr>
          <w:p w:rsidR="00BF18AA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(профильный)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34A82" w:rsidTr="00BF18AA">
        <w:tc>
          <w:tcPr>
            <w:tcW w:w="3687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5" w:type="dxa"/>
          </w:tcPr>
          <w:p w:rsidR="00034A82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34A82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25AE8" w:rsidRDefault="00B25AE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Пунктами проведения ОГЭ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№272),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№273)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№271), а ЕГЭ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№272).</w:t>
      </w:r>
    </w:p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благодаря слаженной работе муниципального координатора ГИА, руководителей ППЭ, организаторов ППЭ, руководителей этих школ ГИА удалось провести без нарушений. За это вам коллеги огромное спасибо!</w:t>
      </w:r>
    </w:p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баллы по предметам по результатам ЕГЭ следующие: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3224"/>
        <w:gridCol w:w="1160"/>
        <w:gridCol w:w="997"/>
        <w:gridCol w:w="1615"/>
        <w:gridCol w:w="2361"/>
        <w:gridCol w:w="1134"/>
      </w:tblGrid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району %</w:t>
            </w:r>
          </w:p>
        </w:tc>
        <w:tc>
          <w:tcPr>
            <w:tcW w:w="997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республике % 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преодолели минимальный порог %</w:t>
            </w:r>
          </w:p>
        </w:tc>
        <w:tc>
          <w:tcPr>
            <w:tcW w:w="113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57,03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53,99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(профильный)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42,96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(базовый)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3,51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212 учащихся, которые сдавали ЕГЭ, 28 не получили аттестаты. Из них получили «2» по математике и не преодолели минимальный порог по русскому языку 9 (4,25 %), по математике (базовый) получили «2» - 15</w:t>
      </w:r>
      <w:r w:rsidR="0049769A">
        <w:rPr>
          <w:rFonts w:ascii="Times New Roman" w:hAnsi="Times New Roman" w:cs="Times New Roman"/>
          <w:sz w:val="28"/>
          <w:szCs w:val="28"/>
        </w:rPr>
        <w:t xml:space="preserve"> (7 %), по </w:t>
      </w:r>
      <w:r>
        <w:rPr>
          <w:rFonts w:ascii="Times New Roman" w:hAnsi="Times New Roman" w:cs="Times New Roman"/>
          <w:sz w:val="28"/>
          <w:szCs w:val="28"/>
        </w:rPr>
        <w:t xml:space="preserve">русскому </w:t>
      </w:r>
      <w:r w:rsidR="0049769A">
        <w:rPr>
          <w:rFonts w:ascii="Times New Roman" w:hAnsi="Times New Roman" w:cs="Times New Roman"/>
          <w:sz w:val="28"/>
          <w:szCs w:val="28"/>
        </w:rPr>
        <w:t>языку не преодолели минимальный порог 4 (1,9 %).</w:t>
      </w:r>
      <w:r w:rsidR="00B66D6C">
        <w:rPr>
          <w:rFonts w:ascii="Times New Roman" w:hAnsi="Times New Roman" w:cs="Times New Roman"/>
          <w:sz w:val="28"/>
          <w:szCs w:val="28"/>
        </w:rPr>
        <w:t xml:space="preserve"> Это учащиеся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Мугерганской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(4),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Магарамкентской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№2 (4),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(3) и Советской СОШ (3).</w:t>
      </w:r>
    </w:p>
    <w:p w:rsidR="00B66D6C" w:rsidRDefault="00B66D6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100 % получили аттестат успешно сдав экзамены по математике и русскому языку выпускники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Целегюнской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Ходжаказмалярской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Азадоглынской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Чахчахказмалярской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Кчунказмалярской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Филялинской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школ. </w:t>
      </w:r>
    </w:p>
    <w:p w:rsidR="00AF1826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 выпуск</w:t>
      </w:r>
      <w:r w:rsidR="00AF1826">
        <w:rPr>
          <w:rFonts w:ascii="Times New Roman" w:hAnsi="Times New Roman" w:cs="Times New Roman"/>
          <w:sz w:val="28"/>
          <w:szCs w:val="28"/>
        </w:rPr>
        <w:t>ника получили аттестат (86,8 %)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6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69A" w:rsidRDefault="00B66D6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аттестат с от</w:t>
      </w:r>
      <w:r w:rsidR="00AF1826">
        <w:rPr>
          <w:rFonts w:ascii="Times New Roman" w:hAnsi="Times New Roman" w:cs="Times New Roman"/>
          <w:sz w:val="28"/>
          <w:szCs w:val="28"/>
        </w:rPr>
        <w:t xml:space="preserve">личием претендовал 51 выпускник, и только 23 из них получили аттестат с отличием. Если проанализировать результаты претендентов на медаль, то следует отметит то, что среди них были выпускники, которые получили «3» по математике (базовый) и набрали менее 50 баллов по русскому языку, или же не преодолели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мимимальный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 порог по предметам по выбору. Эти учащиеся из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Целегюнской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Капирказмалярской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Куйсунской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сравнения был дан анализ школам, которые набрали средние баллы ниже, чем в районе. По 4-6 предметам набрали ниже, чем в районе, 9 школ. По 6 предметам это: Советская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На что необходимо уделить особое внимание коллективам школ.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Набрали высокие баллы: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253"/>
        <w:gridCol w:w="2126"/>
        <w:gridCol w:w="1276"/>
        <w:gridCol w:w="1701"/>
      </w:tblGrid>
      <w:tr w:rsidR="00B66D6C" w:rsidTr="00B66D6C">
        <w:tc>
          <w:tcPr>
            <w:tcW w:w="4253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26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276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 г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(профильный)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80 и более баллов набрали по 47 экзаменам 32 выпускника (15,1 %).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00DA">
        <w:rPr>
          <w:rFonts w:ascii="Times New Roman" w:hAnsi="Times New Roman" w:cs="Times New Roman"/>
          <w:sz w:val="28"/>
          <w:szCs w:val="28"/>
        </w:rPr>
        <w:t xml:space="preserve">200 до 300 баллов набрали 28 выпускника (13,2 %). Самые высокие баллы набрали по 3 предметам: </w:t>
      </w:r>
      <w:proofErr w:type="spellStart"/>
      <w:r w:rsidR="008300DA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8300DA">
        <w:rPr>
          <w:rFonts w:ascii="Times New Roman" w:hAnsi="Times New Roman" w:cs="Times New Roman"/>
          <w:sz w:val="28"/>
          <w:szCs w:val="28"/>
        </w:rPr>
        <w:t xml:space="preserve"> Диана (МКОУ «</w:t>
      </w:r>
      <w:proofErr w:type="spellStart"/>
      <w:r w:rsidR="008300DA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="008300DA">
        <w:rPr>
          <w:rFonts w:ascii="Times New Roman" w:hAnsi="Times New Roman" w:cs="Times New Roman"/>
          <w:sz w:val="28"/>
          <w:szCs w:val="28"/>
        </w:rPr>
        <w:t xml:space="preserve"> СОШ №1 им. М. Гаджиева») – 282 б.,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Абдулалиева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Маина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</w:t>
      </w:r>
      <w:r w:rsidR="00524EFE">
        <w:rPr>
          <w:rFonts w:ascii="Times New Roman" w:hAnsi="Times New Roman" w:cs="Times New Roman"/>
          <w:sz w:val="28"/>
          <w:szCs w:val="28"/>
        </w:rPr>
        <w:lastRenderedPageBreak/>
        <w:t>(МКОУ «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Новоаульская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СОШ им. А. Р.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») – 263 б,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Магамедов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Рамазан (МКОУ «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>») – 260 б.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высокий балл в районе набрала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по обществознанию – 98 б. 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будут проанализированы результаты ЕГЭ с руководителями и в коллективах с выездом в школы.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ОГЭ сдавали 678 учащихся и 79 из них претендовали на аттестат об основном общем образовании с отличием.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79 учащихся 9 классов претендентов на аттестат с отличием только 5 учащихся сдали все 4 экзамена на «5». Это: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Эдуардовна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Мирзеханова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Гулбахар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Филялинская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аттестат об основном общем образовании с отличием </w:t>
      </w:r>
      <w:r w:rsidR="00E83801">
        <w:rPr>
          <w:rFonts w:ascii="Times New Roman" w:hAnsi="Times New Roman" w:cs="Times New Roman"/>
          <w:sz w:val="28"/>
          <w:szCs w:val="28"/>
        </w:rPr>
        <w:t xml:space="preserve">49 выпускников. Двое претендентов получили «3» по одному предмету. Я не буду их называть. </w:t>
      </w:r>
    </w:p>
    <w:p w:rsidR="00E83801" w:rsidRDefault="00E83801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ГИА показали, что есть проблемы. Это в первую очередь необъективные высокие оценки в 9 классах, слабый контроль со стороны руководителей школ за учебно-воспитательным процессом. В школах не ведется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r w:rsidR="00B66D6C">
        <w:rPr>
          <w:rFonts w:ascii="Times New Roman" w:hAnsi="Times New Roman" w:cs="Times New Roman"/>
          <w:sz w:val="28"/>
          <w:szCs w:val="28"/>
        </w:rPr>
        <w:t>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работа, о чем свидетельствует выбор экзаменов в 9 классах.</w:t>
      </w:r>
    </w:p>
    <w:p w:rsidR="00E83801" w:rsidRDefault="00E83801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руководителям ОО необходимо: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подготовку к ГИА с 5 классов,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возможность осознанного выбора предметов учащимся 9 и 11 классов,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сентябре с родителями собрания по итогам ГИА – 2023,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первоочередную ответственность за конечные результаты ГИА каждого учителя.</w:t>
      </w:r>
    </w:p>
    <w:p w:rsidR="00E83801" w:rsidRDefault="00987CB1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801" w:rsidRDefault="00987CB1" w:rsidP="00987C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детальное обсуждение  </w:t>
      </w:r>
      <w:r w:rsidR="00A9588F">
        <w:rPr>
          <w:rFonts w:ascii="Times New Roman" w:hAnsi="Times New Roman" w:cs="Times New Roman"/>
          <w:sz w:val="28"/>
          <w:szCs w:val="28"/>
        </w:rPr>
        <w:t xml:space="preserve"> результатов ГИА – 2023 </w:t>
      </w:r>
      <w:r>
        <w:rPr>
          <w:rFonts w:ascii="Times New Roman" w:hAnsi="Times New Roman" w:cs="Times New Roman"/>
          <w:sz w:val="28"/>
          <w:szCs w:val="28"/>
        </w:rPr>
        <w:t>запланировано в сентябре 2023 года</w:t>
      </w:r>
      <w:r w:rsidR="00A9588F">
        <w:rPr>
          <w:rFonts w:ascii="Times New Roman" w:hAnsi="Times New Roman" w:cs="Times New Roman"/>
          <w:sz w:val="28"/>
          <w:szCs w:val="28"/>
        </w:rPr>
        <w:t>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Сдавали ОГЭ</w:t>
      </w:r>
      <w:r w:rsidR="0097071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2410"/>
        <w:gridCol w:w="1677"/>
        <w:gridCol w:w="702"/>
        <w:gridCol w:w="636"/>
        <w:gridCol w:w="566"/>
        <w:gridCol w:w="773"/>
        <w:gridCol w:w="636"/>
        <w:gridCol w:w="636"/>
        <w:gridCol w:w="531"/>
        <w:gridCol w:w="636"/>
        <w:gridCol w:w="566"/>
        <w:gridCol w:w="1005"/>
      </w:tblGrid>
      <w:tr w:rsidR="00410183" w:rsidTr="00410183">
        <w:trPr>
          <w:trHeight w:val="403"/>
        </w:trPr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85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</w:tbl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678 выпускников 145 не получили аттестаты, которые пол</w:t>
      </w:r>
      <w:r w:rsidR="00410183">
        <w:rPr>
          <w:rFonts w:ascii="Times New Roman" w:hAnsi="Times New Roman" w:cs="Times New Roman"/>
          <w:sz w:val="28"/>
          <w:szCs w:val="28"/>
        </w:rPr>
        <w:t xml:space="preserve">учили «2» по 1-4 предметам. Это учащиеся из Советской СОШ (16),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Бутказмалярской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(12),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(9),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Гильярской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(8).</w:t>
      </w:r>
    </w:p>
    <w:p w:rsidR="00A9588F" w:rsidRPr="00C80282" w:rsidRDefault="00EF1C86" w:rsidP="00AD4C93">
      <w:pPr>
        <w:tabs>
          <w:tab w:val="left" w:pos="284"/>
        </w:tabs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7F" w:rsidRPr="00C80282" w:rsidRDefault="00EF1C86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B787F" w:rsidRPr="00E83801" w:rsidRDefault="005B787F" w:rsidP="00E838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787F" w:rsidRPr="00E83801" w:rsidSect="00E00B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33CC4"/>
    <w:multiLevelType w:val="hybridMultilevel"/>
    <w:tmpl w:val="F6803FD8"/>
    <w:lvl w:ilvl="0" w:tplc="1AC2E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E85F93"/>
    <w:multiLevelType w:val="hybridMultilevel"/>
    <w:tmpl w:val="9350C9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36"/>
    <w:rsid w:val="000107D3"/>
    <w:rsid w:val="00034A82"/>
    <w:rsid w:val="00035BFD"/>
    <w:rsid w:val="00246F4F"/>
    <w:rsid w:val="002E6FFC"/>
    <w:rsid w:val="00410183"/>
    <w:rsid w:val="0049769A"/>
    <w:rsid w:val="00524EFE"/>
    <w:rsid w:val="005B65C5"/>
    <w:rsid w:val="005B70AB"/>
    <w:rsid w:val="005B787F"/>
    <w:rsid w:val="005D460D"/>
    <w:rsid w:val="005E16BD"/>
    <w:rsid w:val="006106C8"/>
    <w:rsid w:val="0066417F"/>
    <w:rsid w:val="00667D59"/>
    <w:rsid w:val="00675D64"/>
    <w:rsid w:val="006C79E1"/>
    <w:rsid w:val="00744989"/>
    <w:rsid w:val="007A27EC"/>
    <w:rsid w:val="007A7286"/>
    <w:rsid w:val="008300DA"/>
    <w:rsid w:val="008738B5"/>
    <w:rsid w:val="00894CBA"/>
    <w:rsid w:val="00970713"/>
    <w:rsid w:val="00987CB1"/>
    <w:rsid w:val="00991305"/>
    <w:rsid w:val="00A1368F"/>
    <w:rsid w:val="00A9588F"/>
    <w:rsid w:val="00AD4C93"/>
    <w:rsid w:val="00AF1826"/>
    <w:rsid w:val="00B11611"/>
    <w:rsid w:val="00B25AE8"/>
    <w:rsid w:val="00B378DF"/>
    <w:rsid w:val="00B66D6C"/>
    <w:rsid w:val="00B74E54"/>
    <w:rsid w:val="00BC13E4"/>
    <w:rsid w:val="00BF18AA"/>
    <w:rsid w:val="00D03B5A"/>
    <w:rsid w:val="00D70FF2"/>
    <w:rsid w:val="00D93A95"/>
    <w:rsid w:val="00DF2A48"/>
    <w:rsid w:val="00E00B75"/>
    <w:rsid w:val="00E45844"/>
    <w:rsid w:val="00E83801"/>
    <w:rsid w:val="00EF1C86"/>
    <w:rsid w:val="00F14DBA"/>
    <w:rsid w:val="00F96E36"/>
    <w:rsid w:val="00F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8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8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2023-08-23T08:17:00Z</dcterms:created>
  <dcterms:modified xsi:type="dcterms:W3CDTF">2024-04-08T11:34:00Z</dcterms:modified>
</cp:coreProperties>
</file>