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52B" w:rsidRDefault="00C3052B" w:rsidP="003B62C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C3052B" w:rsidRPr="00C3052B" w:rsidRDefault="00C3052B" w:rsidP="003B62C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C3052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Аналитическая справка по реализации муниципального плана «Организация работы по профилактике правонарушений среди несовершеннолетних в 2023-2024 учебном году»</w:t>
      </w:r>
    </w:p>
    <w:p w:rsidR="00C3052B" w:rsidRDefault="00C3052B" w:rsidP="003B62C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3B62C4" w:rsidRPr="003B62C4" w:rsidRDefault="003B62C4" w:rsidP="003B62C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образовательных учреждениях </w:t>
      </w:r>
      <w:proofErr w:type="spell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Магарамкентского</w:t>
      </w:r>
      <w:proofErr w:type="spell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Pr="003B62C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создана система </w:t>
      </w:r>
      <w:proofErr w:type="spellStart"/>
      <w:r w:rsidRPr="003B62C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B62C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-профилактической работы, которая </w:t>
      </w:r>
      <w:proofErr w:type="gramStart"/>
      <w:r w:rsidRPr="003B62C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направлена  на</w:t>
      </w:r>
      <w:proofErr w:type="gramEnd"/>
      <w:r w:rsidRPr="003B62C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снижение уровня подростковой преступности и противодействия идеологии терроризма и экстремизма.</w:t>
      </w:r>
    </w:p>
    <w:p w:rsidR="003B62C4" w:rsidRPr="003B62C4" w:rsidRDefault="003B62C4" w:rsidP="003B62C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2C4" w:rsidRPr="003B62C4" w:rsidRDefault="003B62C4" w:rsidP="003B62C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В общеобразовательных </w:t>
      </w:r>
      <w:proofErr w:type="gram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учреждениях  ведётся</w:t>
      </w:r>
      <w:proofErr w:type="gram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ежедневный учёт учащихся, не посещающих  уроки без уважительной причины, нарушающих дисциплину и находящихся в трудной жизненной ситуации.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При необходимости, поведение таких учащихся обсуждается на заседаниях </w:t>
      </w:r>
      <w:proofErr w:type="spell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Учкома</w:t>
      </w:r>
      <w:proofErr w:type="spell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, родительского комитета, на классных и родительских собраниях.</w:t>
      </w:r>
    </w:p>
    <w:p w:rsidR="003B62C4" w:rsidRPr="003B62C4" w:rsidRDefault="003B62C4" w:rsidP="003B62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В общеобразовательных учреждениях сформирован банк данных о детях и семьях «группы риска» .</w:t>
      </w:r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 xml:space="preserve">В целях формирования единого подхода к индивидуальной работе ОУ с учащимися, стоящими на учёте в УО, ОМВД  в том числе в части индивидуального профилактического воздействия на лиц, наиболее подверженных влиянию идеологии </w:t>
      </w:r>
      <w:proofErr w:type="spellStart"/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>терроризма,был</w:t>
      </w:r>
      <w:proofErr w:type="spellEnd"/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 xml:space="preserve"> составлен банк данных о детях из семей членов НВФ,</w:t>
      </w:r>
      <w:r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>они обучаются в общеобразовательных учреждениях района В  основном это учащиеся МКОУ «</w:t>
      </w:r>
      <w:proofErr w:type="spellStart"/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>Хтунказмалярская</w:t>
      </w:r>
      <w:proofErr w:type="spellEnd"/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 xml:space="preserve"> СОШ», «</w:t>
      </w:r>
      <w:proofErr w:type="spellStart"/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>Самурская</w:t>
      </w:r>
      <w:proofErr w:type="spellEnd"/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 xml:space="preserve"> СОШ», «</w:t>
      </w:r>
      <w:proofErr w:type="spellStart"/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>Тагиркенказмалярская</w:t>
      </w:r>
      <w:proofErr w:type="spellEnd"/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 xml:space="preserve"> СОШ», «</w:t>
      </w:r>
      <w:proofErr w:type="spellStart"/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>Магарамкентская</w:t>
      </w:r>
      <w:proofErr w:type="spellEnd"/>
      <w:r w:rsidRPr="003B62C4"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 xml:space="preserve"> СОШ №1». 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proofErr w:type="spell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индивидуального сопровождения с семьей и несовершеннолетним взаимодействуют педагоги школ при содействии администрации образовательной организации. Школьные психологи проводят диагностику, выявляет проблемы ребен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ка, дают рекомендации учителям-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предметникам по осуществлению педагогической поддержки учащихся, консультируют семью, разрабатывают и реализуют индивидуальные и групповые программы, необходимые для коррекции поведения несовершеннолетнего. Классные руководители помогают учащимся выстраивать отношения с одноклассниками, поощряют их активность во внеурочной деятельности. Социальные педагоги помогают подросткам в организации их занятости в системе дополнительного образования и в каникулярное время, посещают учащихся на </w:t>
      </w:r>
      <w:proofErr w:type="spellStart"/>
      <w:proofErr w:type="gram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дому,проводят</w:t>
      </w:r>
      <w:proofErr w:type="spellEnd"/>
      <w:proofErr w:type="gram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индиви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дуальные беседы с родителями обучающихся, обследуют жилищные условия проживания.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Эта работа проводится совместно с инспектором ПДН.   Управление образования контролирует состояние индивидуально-профилактической работы, проводимой с учащимися и семьями, </w:t>
      </w:r>
      <w:proofErr w:type="gram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состоящими  на</w:t>
      </w:r>
      <w:proofErr w:type="gram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учёте в общеобразовательных учреждениях. Руководители образовательных учреждений после каждой четверти представляют в управление образования информацию о посещаемости, успеваемости и </w:t>
      </w:r>
      <w:proofErr w:type="gram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проведенной  индивидуально</w:t>
      </w:r>
      <w:proofErr w:type="gram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профилактической работе с учащимися и семьями.</w:t>
      </w:r>
    </w:p>
    <w:p w:rsidR="003B62C4" w:rsidRPr="003B62C4" w:rsidRDefault="003B62C4" w:rsidP="003B62C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школах совершенствуется воспитательная работа, эффективность 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>профилактики асоциального поведения детей, детской беспризорности, безнадзорности, правонарушений, наркомании, а также работа по родительскому всеобучу, повышая ответственность родителей за обучение и воспитание детей (семинары, собрания с родителями по вопросам семейного воспитания, взаимосвязи семьи и школы).</w:t>
      </w:r>
    </w:p>
    <w:p w:rsidR="003B62C4" w:rsidRPr="003B62C4" w:rsidRDefault="003B62C4" w:rsidP="003B62C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В целях предотвращения случаев совершения преступлений в отношении несовершеннолетних в период нахождения без взрослых, во время следования из образовательного учреждения и самовольного ухода из школы во время учебного процесса во всех образовательных учреждениях обсужден Закон </w:t>
      </w:r>
      <w:proofErr w:type="gram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РД  от</w:t>
      </w:r>
      <w:proofErr w:type="gram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28.03.2013 года «Об ответственности родителей за воспитание и обучение детей», заключены договора между школой  и  родителями о   взаимных обязательствах за обучение воспитание детей.   </w:t>
      </w:r>
    </w:p>
    <w:p w:rsidR="003B62C4" w:rsidRPr="003B62C4" w:rsidRDefault="003B62C4" w:rsidP="003B62C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В </w:t>
      </w:r>
      <w:proofErr w:type="gram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целях  профилактики</w:t>
      </w:r>
      <w:proofErr w:type="gram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безнадзорности и правонарушений несовершеннолетних совместно с ОМВД по </w:t>
      </w:r>
      <w:proofErr w:type="spell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Магарамкентскому</w:t>
      </w:r>
      <w:proofErr w:type="spell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району, в </w:t>
      </w:r>
      <w:r w:rsidRPr="003B62C4">
        <w:rPr>
          <w:rFonts w:ascii="Courier New" w:eastAsia="Courier New" w:hAnsi="Courier New" w:cs="Courier New"/>
          <w:color w:val="000000"/>
          <w:sz w:val="27"/>
          <w:szCs w:val="27"/>
          <w:lang w:eastAsia="ru-RU"/>
        </w:rPr>
        <w:t xml:space="preserve"> 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рамках межведомственной комплексной профилактической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работы была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проведятся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: операция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«Подросток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«Внимание дети», акция «Помоги собраться в школу».</w:t>
      </w:r>
      <w:r w:rsidRPr="003B62C4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Особое внимание уделяется занятости учащихся во внеурочное и каникулярное время. </w:t>
      </w:r>
      <w:proofErr w:type="gram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Дополнительным  образованием</w:t>
      </w:r>
      <w:proofErr w:type="gram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охвачены более  70% учащихся школ района.</w:t>
      </w:r>
    </w:p>
    <w:p w:rsidR="003B62C4" w:rsidRPr="003B62C4" w:rsidRDefault="003B62C4" w:rsidP="003B62C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Проводятся  рейдовые</w:t>
      </w:r>
      <w:proofErr w:type="gramEnd"/>
      <w:r w:rsidRPr="003B62C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мероприятия  совместно с работниками РОВД, ТМО, УФСНК РФ по РД, главами сельских поселений, родительской общественностью и религиозными деятелями.</w:t>
      </w:r>
    </w:p>
    <w:p w:rsidR="00BB5A65" w:rsidRDefault="003B62C4" w:rsidP="003B62C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62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Во время рейдов проверяются таможенные посты, автозаправки, торговые точки и другие общественные места в целях выявления подростков, находящихся в вечернее время вне дома, а также лиц вовлекающих несовершеннолетних в религиозно-экстремистские группы и другую преступную деятельность.</w:t>
      </w:r>
    </w:p>
    <w:p w:rsidR="00C3052B" w:rsidRDefault="003B62C4" w:rsidP="008115D4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eastAsiaTheme="minorEastAsia"/>
          <w:lang w:eastAsia="ru-RU"/>
        </w:rPr>
        <w:t xml:space="preserve">   </w:t>
      </w:r>
      <w:r w:rsidRPr="003B62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предотвращения насилия и жестокого обращения среди </w:t>
      </w:r>
      <w:proofErr w:type="spellStart"/>
      <w:r w:rsidRPr="003B62C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несо-вершеннолетних</w:t>
      </w:r>
      <w:proofErr w:type="spellEnd"/>
      <w:r w:rsidRPr="003B62C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травли (</w:t>
      </w:r>
      <w:proofErr w:type="spellStart"/>
      <w:r w:rsidRPr="003B62C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3B62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в общеобразовательных учреждениях проводятся  </w:t>
      </w:r>
      <w:r w:rsidRPr="003B62C4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классные часы:</w:t>
      </w:r>
      <w:r w:rsidRPr="003B62C4">
        <w:rPr>
          <w:rFonts w:ascii="Times New Roman" w:hAnsi="Times New Roman" w:cs="Times New Roman"/>
          <w:sz w:val="28"/>
          <w:szCs w:val="28"/>
        </w:rPr>
        <w:t xml:space="preserve">  «</w:t>
      </w:r>
      <w:r w:rsidRPr="003B62C4">
        <w:rPr>
          <w:rFonts w:ascii="Times New Roman" w:hAnsi="Times New Roman" w:cs="Times New Roman"/>
          <w:sz w:val="28"/>
          <w:szCs w:val="28"/>
          <w:shd w:val="clear" w:color="auto" w:fill="FFFFFF"/>
        </w:rPr>
        <w:t>Учись управлять своими эмоциями»</w:t>
      </w:r>
      <w:r w:rsidRPr="003B62C4">
        <w:rPr>
          <w:rFonts w:ascii="Times New Roman" w:hAnsi="Times New Roman" w:cs="Times New Roman"/>
          <w:sz w:val="28"/>
          <w:szCs w:val="28"/>
        </w:rPr>
        <w:t>,</w:t>
      </w:r>
      <w:r w:rsidRPr="003B62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 </w:t>
      </w:r>
      <w:proofErr w:type="spellStart"/>
      <w:r w:rsidRPr="003B62C4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B62C4">
        <w:rPr>
          <w:rFonts w:ascii="Times New Roman" w:hAnsi="Times New Roman" w:cs="Times New Roman"/>
          <w:sz w:val="28"/>
          <w:szCs w:val="28"/>
          <w:shd w:val="clear" w:color="auto" w:fill="FFFFFF"/>
        </w:rPr>
        <w:t>тание</w:t>
      </w:r>
      <w:proofErr w:type="spellEnd"/>
      <w:r w:rsidRPr="003B62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характера через искоренение отрицательных привычек.»,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преодолеть </w:t>
      </w:r>
      <w:r w:rsidRPr="003B62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школьный </w:t>
      </w:r>
      <w:proofErr w:type="spellStart"/>
      <w:r w:rsidRPr="003B62C4">
        <w:rPr>
          <w:rFonts w:ascii="Times New Roman" w:hAnsi="Times New Roman" w:cs="Times New Roman"/>
          <w:sz w:val="28"/>
          <w:szCs w:val="28"/>
          <w:shd w:val="clear" w:color="auto" w:fill="FFFFFF"/>
        </w:rPr>
        <w:t>буллинг</w:t>
      </w:r>
      <w:proofErr w:type="spellEnd"/>
      <w:r w:rsidRPr="003B62C4">
        <w:rPr>
          <w:rFonts w:ascii="Times New Roman" w:hAnsi="Times New Roman" w:cs="Times New Roman"/>
          <w:sz w:val="28"/>
          <w:szCs w:val="28"/>
          <w:shd w:val="clear" w:color="auto" w:fill="FFFFFF"/>
        </w:rPr>
        <w:t>?»</w:t>
      </w:r>
      <w:r w:rsidR="0028042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115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42D" w:rsidRPr="00280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встречи </w:t>
      </w:r>
      <w:r w:rsidR="0028042D" w:rsidRPr="00280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инспектором по делам несовершеннолетних на тему «Школьный </w:t>
      </w:r>
      <w:proofErr w:type="spellStart"/>
      <w:r w:rsidR="0028042D" w:rsidRPr="00280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="0028042D" w:rsidRPr="00280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предпосылка противоправного поведения несовершеннолетних и его предупреждение», проводятся консультации педагога-психолога, социального педагога:</w:t>
      </w:r>
      <w:r w:rsidR="0028042D" w:rsidRPr="002804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1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8042D" w:rsidRPr="00280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которых затравили в Интернете</w:t>
      </w:r>
      <w:r w:rsidR="00811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«Если в школе обижают»</w:t>
      </w:r>
      <w:r w:rsidR="0028042D" w:rsidRPr="00280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1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</w:t>
      </w:r>
      <w:r w:rsidR="0028042D" w:rsidRPr="00280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родителям.</w:t>
      </w:r>
      <w:r w:rsidR="00811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042D" w:rsidRPr="00280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помочь ребенк</w:t>
      </w:r>
      <w:r w:rsidR="00811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у, ставшему жертвой агрессии в </w:t>
      </w:r>
      <w:r w:rsidR="0028042D" w:rsidRPr="00280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школе?</w:t>
      </w:r>
      <w:r w:rsidR="00811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C305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1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Во всех общеобразовательных учреждениях имеются службы медиации(примирения)</w:t>
      </w:r>
      <w:r w:rsidR="00C305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B62C4" w:rsidRPr="0028042D" w:rsidRDefault="00C3052B" w:rsidP="008115D4">
      <w:pPr>
        <w:pStyle w:val="a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За 2023-21024 учебный год проведены внеклассные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мероприятия,классные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часы по профилактике правонарушений, организованы встречи с представителями ОМВД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Магарамкентскому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району,общественными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деятелями с охватом 4380 обучающихся.</w:t>
      </w:r>
      <w:bookmarkStart w:id="0" w:name="_GoBack"/>
      <w:bookmarkEnd w:id="0"/>
      <w:r w:rsidR="003B62C4" w:rsidRPr="0028042D">
        <w:rPr>
          <w:rFonts w:ascii="Times New Roman" w:hAnsi="Times New Roman" w:cs="Times New Roman"/>
          <w:sz w:val="28"/>
          <w:szCs w:val="28"/>
        </w:rPr>
        <w:br/>
      </w:r>
    </w:p>
    <w:p w:rsidR="003B62C4" w:rsidRPr="0028042D" w:rsidRDefault="003B62C4" w:rsidP="003B62C4">
      <w:pPr>
        <w:rPr>
          <w:rFonts w:ascii="Times New Roman" w:hAnsi="Times New Roman" w:cs="Times New Roman"/>
          <w:sz w:val="28"/>
          <w:szCs w:val="28"/>
        </w:rPr>
      </w:pPr>
      <w:r w:rsidRPr="0028042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</w:t>
      </w:r>
    </w:p>
    <w:sectPr w:rsidR="003B62C4" w:rsidRPr="0028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F8"/>
    <w:rsid w:val="0028042D"/>
    <w:rsid w:val="003B62C4"/>
    <w:rsid w:val="005F7EF8"/>
    <w:rsid w:val="008115D4"/>
    <w:rsid w:val="00BB5A65"/>
    <w:rsid w:val="00BF137C"/>
    <w:rsid w:val="00C3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BBC9"/>
  <w15:chartTrackingRefBased/>
  <w15:docId w15:val="{E40481EA-A5D8-4418-B8B6-1B91AA01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2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2024-11-05T07:33:00Z</dcterms:created>
  <dcterms:modified xsi:type="dcterms:W3CDTF">2024-11-05T07:33:00Z</dcterms:modified>
</cp:coreProperties>
</file>