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D0FA" w14:textId="5F476520" w:rsidR="00CF2A7C" w:rsidRPr="00CF2A7C" w:rsidRDefault="00E56E5A" w:rsidP="008C3B0D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D6799EF" w14:textId="77777777" w:rsidR="009D6723" w:rsidRDefault="00B7523F" w:rsidP="00160C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14:paraId="44804C36" w14:textId="71866F45" w:rsidR="00744101" w:rsidRPr="00160C85" w:rsidRDefault="00B7523F" w:rsidP="00160C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работы системы образования Магарамкентского района в 2024 – 2025 учебном году </w:t>
      </w:r>
    </w:p>
    <w:p w14:paraId="08F88F09" w14:textId="77777777" w:rsidR="00744101" w:rsidRPr="005D6768" w:rsidRDefault="005410E9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Магарамкентском районе функционируют 21 детский сад, 33 общеобразовательные школы и 5 учреждений дополнительного образования</w:t>
      </w:r>
      <w:r w:rsidR="00744101" w:rsidRPr="005D67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940777" w14:textId="77777777" w:rsidR="00744101" w:rsidRPr="005D6768" w:rsidRDefault="00744101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На сегодняшний день действуют 67 групп 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5D6768">
        <w:rPr>
          <w:rFonts w:ascii="Times New Roman" w:hAnsi="Times New Roman" w:cs="Times New Roman"/>
          <w:sz w:val="28"/>
          <w:szCs w:val="28"/>
        </w:rPr>
        <w:t xml:space="preserve">на базе дошкольных образовательных учреждений и 2 группы продленного </w:t>
      </w:r>
      <w:r w:rsidR="005410E9" w:rsidRPr="005D6768">
        <w:rPr>
          <w:rFonts w:ascii="Times New Roman" w:hAnsi="Times New Roman" w:cs="Times New Roman"/>
          <w:sz w:val="28"/>
          <w:szCs w:val="28"/>
        </w:rPr>
        <w:t>дня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 базе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».</w:t>
      </w:r>
    </w:p>
    <w:p w14:paraId="48ADF794" w14:textId="76266FCC" w:rsidR="002E01CF" w:rsidRPr="00E13197" w:rsidRDefault="00744101" w:rsidP="00E13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На начало нового учебного года количество </w:t>
      </w:r>
      <w:r w:rsidR="002E01CF" w:rsidRPr="005D6768">
        <w:rPr>
          <w:rFonts w:ascii="Times New Roman" w:hAnsi="Times New Roman" w:cs="Times New Roman"/>
          <w:sz w:val="28"/>
          <w:szCs w:val="28"/>
        </w:rPr>
        <w:t>воспитанников в ДОУ составляет 1397 детей, а в общеобразовательных учреждениях за парты сядут 6500 учащихся, в том числе около 500 первоклассников.</w:t>
      </w:r>
      <w:r w:rsidR="00160C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FFB737" w14:textId="77777777" w:rsidR="002E01CF" w:rsidRPr="005D6768" w:rsidRDefault="002E01CF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410E9" w:rsidRPr="005D6768">
        <w:rPr>
          <w:rFonts w:ascii="Times New Roman" w:hAnsi="Times New Roman" w:cs="Times New Roman"/>
          <w:sz w:val="28"/>
          <w:szCs w:val="28"/>
        </w:rPr>
        <w:t>действуют</w:t>
      </w:r>
      <w:r w:rsidRPr="005D6768">
        <w:rPr>
          <w:rFonts w:ascii="Times New Roman" w:hAnsi="Times New Roman" w:cs="Times New Roman"/>
          <w:sz w:val="28"/>
          <w:szCs w:val="28"/>
        </w:rPr>
        <w:t xml:space="preserve"> 21 дошкольное образовательное учреждение. Реализацией ФГОС ДО охвачены все дошкольные образовательные организации, реализующие программы дошкольного образования.</w:t>
      </w:r>
    </w:p>
    <w:p w14:paraId="712499A3" w14:textId="77777777" w:rsidR="002E01CF" w:rsidRPr="005D6768" w:rsidRDefault="006E138C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Педагогическими коллективами дошкольных образовательных организаций ежегодно проводится работа по усовершенствованию образовательных программ дошкольного образования.</w:t>
      </w:r>
    </w:p>
    <w:p w14:paraId="2426E832" w14:textId="77777777" w:rsidR="006E138C" w:rsidRPr="005D6768" w:rsidRDefault="006E138C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Реализация ФОП ДО даст возможность совместить образовательный и воспитательный процессы в единое целое на основе традиций и современных практик дошкольного образования.</w:t>
      </w:r>
    </w:p>
    <w:p w14:paraId="03A681E3" w14:textId="77777777" w:rsidR="006E138C" w:rsidRPr="005D6768" w:rsidRDefault="006E138C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5D6768">
        <w:rPr>
          <w:rFonts w:ascii="Times New Roman" w:hAnsi="Times New Roman" w:cs="Times New Roman"/>
          <w:sz w:val="28"/>
          <w:szCs w:val="28"/>
        </w:rPr>
        <w:t xml:space="preserve">ФГОС </w:t>
      </w:r>
      <w:r w:rsidR="005410E9" w:rsidRPr="005D6768">
        <w:rPr>
          <w:rFonts w:ascii="Times New Roman" w:hAnsi="Times New Roman" w:cs="Times New Roman"/>
          <w:sz w:val="28"/>
          <w:szCs w:val="28"/>
        </w:rPr>
        <w:t>особое внимание</w:t>
      </w:r>
      <w:r w:rsidRPr="005D6768">
        <w:rPr>
          <w:rFonts w:ascii="Times New Roman" w:hAnsi="Times New Roman" w:cs="Times New Roman"/>
          <w:sz w:val="28"/>
          <w:szCs w:val="28"/>
        </w:rPr>
        <w:t xml:space="preserve"> уделяется физическому воспитанию, 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5D6768">
        <w:rPr>
          <w:rFonts w:ascii="Times New Roman" w:hAnsi="Times New Roman" w:cs="Times New Roman"/>
          <w:sz w:val="28"/>
          <w:szCs w:val="28"/>
        </w:rPr>
        <w:t xml:space="preserve">именно в этот период закладываются основы здоровья, </w:t>
      </w:r>
      <w:r w:rsidR="005410E9" w:rsidRPr="005D6768">
        <w:rPr>
          <w:rFonts w:ascii="Times New Roman" w:hAnsi="Times New Roman" w:cs="Times New Roman"/>
          <w:sz w:val="28"/>
          <w:szCs w:val="28"/>
        </w:rPr>
        <w:t>интеллектуального</w:t>
      </w:r>
      <w:r w:rsidRPr="005D6768">
        <w:rPr>
          <w:rFonts w:ascii="Times New Roman" w:hAnsi="Times New Roman" w:cs="Times New Roman"/>
          <w:sz w:val="28"/>
          <w:szCs w:val="28"/>
        </w:rPr>
        <w:t xml:space="preserve">, нравственного и физического развития, формируется личность </w:t>
      </w:r>
      <w:r w:rsidR="005410E9" w:rsidRPr="005D6768">
        <w:rPr>
          <w:rFonts w:ascii="Times New Roman" w:hAnsi="Times New Roman" w:cs="Times New Roman"/>
          <w:sz w:val="28"/>
          <w:szCs w:val="28"/>
        </w:rPr>
        <w:t>ребенка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72F5A29C" w14:textId="447DD9ED" w:rsidR="006E138C" w:rsidRPr="004323F8" w:rsidRDefault="006E138C" w:rsidP="004323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новом учебном году всем педагогическим коллективам </w:t>
      </w:r>
      <w:r w:rsidR="005410E9" w:rsidRPr="005D6768"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необходимо продолжить работу в </w:t>
      </w:r>
      <w:r w:rsidR="005410E9" w:rsidRPr="005D6768">
        <w:rPr>
          <w:rFonts w:ascii="Times New Roman" w:hAnsi="Times New Roman" w:cs="Times New Roman"/>
          <w:sz w:val="28"/>
          <w:szCs w:val="28"/>
        </w:rPr>
        <w:t>этом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направлении.</w:t>
      </w:r>
      <w:r w:rsidR="00160C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6C321B" w14:textId="2D6B6776" w:rsidR="006E138C" w:rsidRPr="005D6768" w:rsidRDefault="00160C85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138C" w:rsidRPr="005D6768">
        <w:rPr>
          <w:rFonts w:ascii="Times New Roman" w:hAnsi="Times New Roman" w:cs="Times New Roman"/>
          <w:sz w:val="28"/>
          <w:szCs w:val="28"/>
        </w:rPr>
        <w:t xml:space="preserve"> 2012 года в соответствии с Федеральным законом «Об образовании в Российской Федерации»</w:t>
      </w:r>
      <w:r w:rsidR="005410E9" w:rsidRPr="005D6768">
        <w:rPr>
          <w:rFonts w:ascii="Times New Roman" w:hAnsi="Times New Roman" w:cs="Times New Roman"/>
          <w:sz w:val="28"/>
          <w:szCs w:val="28"/>
        </w:rPr>
        <w:t xml:space="preserve">, </w:t>
      </w:r>
      <w:r w:rsidR="006E138C" w:rsidRPr="005D6768">
        <w:rPr>
          <w:rFonts w:ascii="Times New Roman" w:hAnsi="Times New Roman" w:cs="Times New Roman"/>
          <w:sz w:val="28"/>
          <w:szCs w:val="28"/>
        </w:rPr>
        <w:t xml:space="preserve"> дошкольное образование </w:t>
      </w:r>
      <w:r w:rsidR="005410E9" w:rsidRPr="005D6768">
        <w:rPr>
          <w:rFonts w:ascii="Times New Roman" w:hAnsi="Times New Roman" w:cs="Times New Roman"/>
          <w:sz w:val="28"/>
          <w:szCs w:val="28"/>
        </w:rPr>
        <w:t>признано одним из уровней общего образования наряду с начальным, основным и средним</w:t>
      </w:r>
      <w:r w:rsidR="006E138C" w:rsidRPr="005D6768">
        <w:rPr>
          <w:rFonts w:ascii="Times New Roman" w:hAnsi="Times New Roman" w:cs="Times New Roman"/>
          <w:sz w:val="28"/>
          <w:szCs w:val="28"/>
        </w:rPr>
        <w:t>. Между уровнями должна быть преемственность.</w:t>
      </w:r>
    </w:p>
    <w:p w14:paraId="55CB2454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Вопрос преемственности дошкольного и начального общего образования поднимается, но чаще всего так и остается вопросом.</w:t>
      </w:r>
    </w:p>
    <w:p w14:paraId="6D3D8148" w14:textId="77777777" w:rsidR="006E138C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Задача дошкольного образования – </w:t>
      </w:r>
      <w:r w:rsidR="005410E9" w:rsidRPr="005D6768">
        <w:rPr>
          <w:rFonts w:ascii="Times New Roman" w:hAnsi="Times New Roman" w:cs="Times New Roman"/>
          <w:sz w:val="28"/>
          <w:szCs w:val="28"/>
        </w:rPr>
        <w:t>создание</w:t>
      </w:r>
      <w:r w:rsidRPr="005D6768">
        <w:rPr>
          <w:rFonts w:ascii="Times New Roman" w:hAnsi="Times New Roman" w:cs="Times New Roman"/>
          <w:sz w:val="28"/>
          <w:szCs w:val="28"/>
        </w:rPr>
        <w:t xml:space="preserve"> условий для психологического развития ребенка. Задача начальной школы – оказание помощи в адаптации ребенка к школе. Не дети должны быть подготовлены к школе, а школа должна быть готова учить, развивать и любить самых разных детей, помогать их личностному росту. </w:t>
      </w:r>
    </w:p>
    <w:p w14:paraId="6B958E08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Дошкольное образование сегодня является начально</w:t>
      </w:r>
      <w:r w:rsidR="001522EB" w:rsidRPr="005D6768">
        <w:rPr>
          <w:rFonts w:ascii="Times New Roman" w:hAnsi="Times New Roman" w:cs="Times New Roman"/>
          <w:sz w:val="28"/>
          <w:szCs w:val="28"/>
        </w:rPr>
        <w:t>й ступенью общего образования и поэтому к</w:t>
      </w:r>
      <w:r w:rsidRPr="005D6768">
        <w:rPr>
          <w:rFonts w:ascii="Times New Roman" w:hAnsi="Times New Roman" w:cs="Times New Roman"/>
          <w:sz w:val="28"/>
          <w:szCs w:val="28"/>
        </w:rPr>
        <w:t xml:space="preserve">аждый ребенок дошкольного возраста – завтрашний первоклассник, поэтому задача детского дошкольного образовательного учреждения – максимально 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раскрыть и </w:t>
      </w:r>
      <w:r w:rsidRPr="005D6768">
        <w:rPr>
          <w:rFonts w:ascii="Times New Roman" w:hAnsi="Times New Roman" w:cs="Times New Roman"/>
          <w:sz w:val="28"/>
          <w:szCs w:val="28"/>
        </w:rPr>
        <w:t>развивать потенциал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D6768">
        <w:rPr>
          <w:rFonts w:ascii="Times New Roman" w:hAnsi="Times New Roman" w:cs="Times New Roman"/>
          <w:sz w:val="28"/>
          <w:szCs w:val="28"/>
        </w:rPr>
        <w:t>, подготови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ть его ко второй ступени образования и обеспечить </w:t>
      </w:r>
      <w:r w:rsidRPr="005D6768">
        <w:rPr>
          <w:rFonts w:ascii="Times New Roman" w:hAnsi="Times New Roman" w:cs="Times New Roman"/>
          <w:sz w:val="28"/>
          <w:szCs w:val="28"/>
        </w:rPr>
        <w:t>равные стартовые возможности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 для всех детей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6376B1E1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детских садах созданы условия для различных видов деятельности детей, </w:t>
      </w:r>
      <w:r w:rsidR="00FA69E1" w:rsidRPr="005D6768">
        <w:rPr>
          <w:rFonts w:ascii="Times New Roman" w:hAnsi="Times New Roman" w:cs="Times New Roman"/>
          <w:sz w:val="28"/>
          <w:szCs w:val="28"/>
        </w:rPr>
        <w:t>включая исследовательскую и творческую.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5B92F102" w14:textId="77777777" w:rsidR="00007B5E" w:rsidRPr="005D6768" w:rsidRDefault="00007B5E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Я неоднократно подчеркивал, что </w:t>
      </w:r>
      <w:r w:rsidR="00FA69E1" w:rsidRPr="005D6768">
        <w:rPr>
          <w:rFonts w:ascii="Times New Roman" w:hAnsi="Times New Roman" w:cs="Times New Roman"/>
          <w:sz w:val="28"/>
          <w:szCs w:val="28"/>
        </w:rPr>
        <w:t>детский сад и школа в селе должны работать как единое целое, следуя единому плану.</w:t>
      </w:r>
    </w:p>
    <w:p w14:paraId="2F34C5A0" w14:textId="77777777" w:rsidR="00007B5E" w:rsidRPr="005D6768" w:rsidRDefault="00FA69E1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В новом учебном году наша задача — сохранить 100% доступность дошкольного образования для детей в возрасте от 3 до 7 лет и продолжи</w:t>
      </w:r>
      <w:r w:rsidR="003844BD" w:rsidRPr="005D6768">
        <w:rPr>
          <w:rFonts w:ascii="Times New Roman" w:hAnsi="Times New Roman" w:cs="Times New Roman"/>
          <w:sz w:val="28"/>
          <w:szCs w:val="28"/>
        </w:rPr>
        <w:t>ть деятельность дошкольных образовательных организаций в рамках государственных стандартов на основе образовательной программы организации.</w:t>
      </w:r>
    </w:p>
    <w:p w14:paraId="168E542F" w14:textId="77777777" w:rsidR="003844BD" w:rsidRPr="005D6768" w:rsidRDefault="003844BD" w:rsidP="00376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Для совершенствования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деятельности ДОУ района нам с в</w:t>
      </w:r>
      <w:r w:rsidRPr="005D6768">
        <w:rPr>
          <w:rFonts w:ascii="Times New Roman" w:hAnsi="Times New Roman" w:cs="Times New Roman"/>
          <w:sz w:val="28"/>
          <w:szCs w:val="28"/>
        </w:rPr>
        <w:t>ами необходимо провести целенаправленную систематическую работу, а именно:</w:t>
      </w:r>
    </w:p>
    <w:p w14:paraId="6D40465E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обеспечить непрерывное повышение профессиональной компетентности педагогических работников по различным аспектам педагогической деятельности;</w:t>
      </w:r>
    </w:p>
    <w:p w14:paraId="55D8864C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обеспечить изучение педагогами лучших практик дошкольного образования в районе и их реализацию в педагогической практике;</w:t>
      </w:r>
    </w:p>
    <w:p w14:paraId="6EA4FF14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предусмотреть регулярное изменение развивающей предметно-пространственной среды ДОО с учетом потребностей и интересов участников образовательных отношений;</w:t>
      </w:r>
    </w:p>
    <w:p w14:paraId="4ADA8A91" w14:textId="77777777" w:rsidR="003844BD" w:rsidRPr="005D6768" w:rsidRDefault="003844BD" w:rsidP="00995C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активизировать участие педагогов и воспитан</w:t>
      </w:r>
      <w:r w:rsidR="007409E3" w:rsidRPr="005D6768">
        <w:rPr>
          <w:rFonts w:ascii="Times New Roman" w:hAnsi="Times New Roman" w:cs="Times New Roman"/>
          <w:sz w:val="28"/>
          <w:szCs w:val="28"/>
        </w:rPr>
        <w:t>ников ДОУ в различных конкурсах.</w:t>
      </w:r>
    </w:p>
    <w:p w14:paraId="3D02B085" w14:textId="77777777" w:rsidR="007409E3" w:rsidRPr="005D6768" w:rsidRDefault="001522EB" w:rsidP="007409E3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2024/2025 учебном году работники ДОУ принимали участие в различных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республиканскх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конкурсах и занимали призовые места. </w:t>
      </w:r>
      <w:r w:rsidR="007409E3" w:rsidRPr="005D6768">
        <w:rPr>
          <w:rFonts w:ascii="Times New Roman" w:hAnsi="Times New Roman" w:cs="Times New Roman"/>
          <w:sz w:val="28"/>
          <w:szCs w:val="28"/>
        </w:rPr>
        <w:t xml:space="preserve">Так в конкурсе «Лучший детский сад Республики Дагестан» в номинации «За поддержку и развитие одаренных детей» МКДОУ «Детский сад «Солнышко» заняло 1 место. </w:t>
      </w:r>
    </w:p>
    <w:p w14:paraId="2B3AC1F9" w14:textId="77777777" w:rsidR="007409E3" w:rsidRPr="005D6768" w:rsidRDefault="007409E3" w:rsidP="007409E3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республиканском конкурсе «Твой подвиг не забыт...» воспитанница МКДОУ «Детский сад «Аленушка» заняла 3 место.</w:t>
      </w:r>
    </w:p>
    <w:p w14:paraId="08303744" w14:textId="77777777" w:rsidR="003844BD" w:rsidRPr="005D6768" w:rsidRDefault="003844BD" w:rsidP="003844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Самое главное – постановлением главы района прошедший учебный год был объявлен Годом родного языка и литературы.</w:t>
      </w:r>
    </w:p>
    <w:p w14:paraId="67371EF1" w14:textId="3D175DFF" w:rsidR="00FA69E1" w:rsidRPr="004323F8" w:rsidRDefault="00FA69E1" w:rsidP="004323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ДОУ были организованы разнообразные мероприятия, но в предстоящем учебном году особое внимание следует уделить сохранению родного языка. Ключевая роль в этом процессе отводится воспитателям ДОУ</w:t>
      </w:r>
      <w:r w:rsidR="00995CEA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48AAF4B1" w14:textId="77777777" w:rsidR="00FA69E1" w:rsidRPr="005D6768" w:rsidRDefault="00FA69E1" w:rsidP="00995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Одной из ключевых проблем, выявленных при разработке Стратегии, является острая нехватка учителей. В частности, по всей стране ощущается значительный дефицит преподавателей математики (33,2%) и физики (24,1%).</w:t>
      </w:r>
    </w:p>
    <w:p w14:paraId="617A0EC7" w14:textId="77777777" w:rsidR="00995CEA" w:rsidRPr="005D6768" w:rsidRDefault="00995CEA" w:rsidP="00995C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Что касается общеобразовательных учреждений района, пока дефицит кадров не имеет место.</w:t>
      </w:r>
    </w:p>
    <w:p w14:paraId="2295D863" w14:textId="260B61BE" w:rsidR="00995CEA" w:rsidRPr="005D6768" w:rsidRDefault="00995CEA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муниципальных общеобразовательных   организациях района работает 1021 педагог (873 – 86% - женщины). Из них: учителей – 909, в том числе 689 с высшим образованием, что составляет 76 %; 190 имеют высшую категорию (20,9 %), 152 – имеют первую категорию (6,7 %) и 567 без категории (62,4 %)</w:t>
      </w:r>
      <w:r w:rsidR="002723BE" w:rsidRPr="005D6768">
        <w:rPr>
          <w:rFonts w:ascii="Times New Roman" w:hAnsi="Times New Roman" w:cs="Times New Roman"/>
          <w:sz w:val="28"/>
          <w:szCs w:val="28"/>
        </w:rPr>
        <w:t xml:space="preserve">, </w:t>
      </w:r>
      <w:r w:rsidR="00FA69E1" w:rsidRPr="005D6768">
        <w:rPr>
          <w:rFonts w:ascii="Times New Roman" w:hAnsi="Times New Roman" w:cs="Times New Roman"/>
          <w:sz w:val="28"/>
          <w:szCs w:val="28"/>
        </w:rPr>
        <w:t>чему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необходимо уделить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 особое</w:t>
      </w:r>
      <w:r w:rsidRPr="005D6768">
        <w:rPr>
          <w:rFonts w:ascii="Times New Roman" w:hAnsi="Times New Roman" w:cs="Times New Roman"/>
          <w:sz w:val="28"/>
          <w:szCs w:val="28"/>
        </w:rPr>
        <w:t xml:space="preserve"> внимание руководителям общеобразовательных организа</w:t>
      </w:r>
      <w:r w:rsidR="002723BE" w:rsidRPr="005D6768">
        <w:rPr>
          <w:rFonts w:ascii="Times New Roman" w:hAnsi="Times New Roman" w:cs="Times New Roman"/>
          <w:sz w:val="28"/>
          <w:szCs w:val="28"/>
        </w:rPr>
        <w:t>ц</w:t>
      </w:r>
      <w:r w:rsidRPr="005D6768">
        <w:rPr>
          <w:rFonts w:ascii="Times New Roman" w:hAnsi="Times New Roman" w:cs="Times New Roman"/>
          <w:sz w:val="28"/>
          <w:szCs w:val="28"/>
        </w:rPr>
        <w:t>ий в новом учебном году</w:t>
      </w:r>
      <w:r w:rsidR="002723BE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699B1D9D" w14:textId="77777777" w:rsidR="00E347EB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</w:t>
      </w:r>
      <w:r w:rsidR="002723BE" w:rsidRPr="005D6768">
        <w:rPr>
          <w:rFonts w:ascii="Times New Roman" w:hAnsi="Times New Roman" w:cs="Times New Roman"/>
          <w:sz w:val="28"/>
          <w:szCs w:val="28"/>
        </w:rPr>
        <w:t xml:space="preserve">озрастной </w:t>
      </w:r>
      <w:r w:rsidRPr="005D6768">
        <w:rPr>
          <w:rFonts w:ascii="Times New Roman" w:hAnsi="Times New Roman" w:cs="Times New Roman"/>
          <w:sz w:val="28"/>
          <w:szCs w:val="28"/>
        </w:rPr>
        <w:t xml:space="preserve">состав педагогических работников школ следующий: </w:t>
      </w:r>
    </w:p>
    <w:p w14:paraId="7ECBED18" w14:textId="77777777" w:rsidR="00E347EB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до 35 лет – 157 (15,4 %), </w:t>
      </w:r>
    </w:p>
    <w:p w14:paraId="7053A27C" w14:textId="77777777" w:rsidR="00E347EB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от 35 до 50 лет – 474 (46,4 %), </w:t>
      </w:r>
    </w:p>
    <w:p w14:paraId="538D571F" w14:textId="77777777" w:rsidR="002723BE" w:rsidRPr="005D6768" w:rsidRDefault="00E347EB" w:rsidP="00E347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от 50 и выше – 390 (38,2 %).</w:t>
      </w:r>
    </w:p>
    <w:p w14:paraId="705425A3" w14:textId="77777777" w:rsidR="00E347EB" w:rsidRPr="005D6768" w:rsidRDefault="00E347EB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Количество обучающихся на одного учителя – 7. </w:t>
      </w:r>
    </w:p>
    <w:p w14:paraId="6734D533" w14:textId="77777777" w:rsidR="00E347EB" w:rsidRPr="005D6768" w:rsidRDefault="00E347EB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Обращаю внимание </w:t>
      </w:r>
      <w:r w:rsidR="00FA69E1" w:rsidRPr="005D6768">
        <w:rPr>
          <w:rFonts w:ascii="Times New Roman" w:hAnsi="Times New Roman" w:cs="Times New Roman"/>
          <w:sz w:val="28"/>
          <w:szCs w:val="28"/>
        </w:rPr>
        <w:t xml:space="preserve">руководителей ОО </w:t>
      </w:r>
      <w:r w:rsidRPr="005D6768">
        <w:rPr>
          <w:rFonts w:ascii="Times New Roman" w:hAnsi="Times New Roman" w:cs="Times New Roman"/>
          <w:sz w:val="28"/>
          <w:szCs w:val="28"/>
        </w:rPr>
        <w:t>на цифры и одним из важных их задач является привлечение в сферу образования талантливой молодежи.</w:t>
      </w:r>
    </w:p>
    <w:p w14:paraId="70E3F073" w14:textId="77777777" w:rsidR="000878DE" w:rsidRPr="005D6768" w:rsidRDefault="00E347EB" w:rsidP="00FA6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этом вопросе очень важна грамотная профориентационная работа. Поэтому мы вынуждены создавать в школах классы психолого-педагогической направленности. Подготовка будущих учителей должна начинаться со школьной скамьи.</w:t>
      </w:r>
    </w:p>
    <w:p w14:paraId="738C4D55" w14:textId="1C481A2B" w:rsidR="00E347EB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7FA2E6" w14:textId="77777777" w:rsidR="00E347EB" w:rsidRPr="005D6768" w:rsidRDefault="00E347EB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 xml:space="preserve">Самым значимым ресурсом для создания достойных условий качественного образования являются именно </w:t>
      </w:r>
      <w:r w:rsidR="00FA69E1" w:rsidRPr="005D6768">
        <w:rPr>
          <w:rFonts w:ascii="Times New Roman" w:hAnsi="Times New Roman" w:cs="Times New Roman"/>
          <w:sz w:val="28"/>
          <w:szCs w:val="28"/>
        </w:rPr>
        <w:t>педагогические кадры</w:t>
      </w:r>
      <w:r w:rsidRPr="005D6768">
        <w:rPr>
          <w:rFonts w:ascii="Times New Roman" w:hAnsi="Times New Roman" w:cs="Times New Roman"/>
          <w:sz w:val="28"/>
          <w:szCs w:val="28"/>
        </w:rPr>
        <w:t xml:space="preserve">. От уровня их профессионализма </w:t>
      </w:r>
      <w:r w:rsidR="00CF392F" w:rsidRPr="005D6768">
        <w:rPr>
          <w:rFonts w:ascii="Times New Roman" w:hAnsi="Times New Roman" w:cs="Times New Roman"/>
          <w:sz w:val="28"/>
          <w:szCs w:val="28"/>
        </w:rPr>
        <w:t xml:space="preserve">напрямую зависит качество образования. Именно поэтому к образовательному уровню </w:t>
      </w:r>
      <w:proofErr w:type="spellStart"/>
      <w:r w:rsidR="00CF392F" w:rsidRPr="005D6768">
        <w:rPr>
          <w:rFonts w:ascii="Times New Roman" w:hAnsi="Times New Roman" w:cs="Times New Roman"/>
          <w:sz w:val="28"/>
          <w:szCs w:val="28"/>
        </w:rPr>
        <w:t>педкадров</w:t>
      </w:r>
      <w:proofErr w:type="spellEnd"/>
      <w:r w:rsidR="00CF392F" w:rsidRPr="005D6768">
        <w:rPr>
          <w:rFonts w:ascii="Times New Roman" w:hAnsi="Times New Roman" w:cs="Times New Roman"/>
          <w:sz w:val="28"/>
          <w:szCs w:val="28"/>
        </w:rPr>
        <w:t xml:space="preserve"> предъявляются самые высокие требования.  Компетентные кадры во все времена решают все, предопределяют успех дела и являются важнейшим ресурсом повышения качества деятельности.</w:t>
      </w:r>
    </w:p>
    <w:p w14:paraId="0399367D" w14:textId="77777777" w:rsidR="00CF392F" w:rsidRPr="005D6768" w:rsidRDefault="00CF392F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Поэтому сегодня имеет место зависимости качества образования от репетиторов.</w:t>
      </w:r>
    </w:p>
    <w:p w14:paraId="27CC003A" w14:textId="77777777" w:rsidR="00CF392F" w:rsidRPr="005D6768" w:rsidRDefault="00CF392F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Одним из средств повышения профессионализма учителя являются конкурсы педагогического мастерства. Они создают благоприятную мотивационную среду для профессионального развития педагогов, распространения инновационного опыта. Свой профессиональный опыт педагоги представляют на конкурсах, проводимых в районе.</w:t>
      </w:r>
    </w:p>
    <w:p w14:paraId="583167FE" w14:textId="77777777" w:rsidR="00CF392F" w:rsidRPr="005D6768" w:rsidRDefault="00CF392F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Всего в районном конкурсе «Учитель года – 2025» участвовали 12 учителей, а в конкурсе «Воспитатель года» - 5 педагогов.</w:t>
      </w:r>
    </w:p>
    <w:p w14:paraId="7A6F5A94" w14:textId="77777777" w:rsidR="00B916CA" w:rsidRPr="005D6768" w:rsidRDefault="00B916CA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Успехи и достижения педагогов района:</w:t>
      </w:r>
    </w:p>
    <w:p w14:paraId="1CF2E1C5" w14:textId="77777777" w:rsidR="00B916CA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Учитель родного языка и литературы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Джаруллаева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Гадисовна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заняла 1 место в конкурсе «Второе дыхание родным языкам»;</w:t>
      </w:r>
    </w:p>
    <w:p w14:paraId="2CCBFBBD" w14:textId="77777777" w:rsidR="00B916CA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состав экспертного педсовета Республики Дагестан в сфере общего образования включена учитель начальных классов МКОУ «Советская СОШ»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Мамедгусейнова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Кахримановна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28854BD7" w14:textId="77777777" w:rsidR="00B916CA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республиканском этапе Всероссийского конкурса «Лучший педагог по обучению основам безопасности поведения на дорогах» 2 мест</w:t>
      </w:r>
      <w:r w:rsidR="004A3F82" w:rsidRPr="005D6768">
        <w:rPr>
          <w:rFonts w:ascii="Times New Roman" w:hAnsi="Times New Roman" w:cs="Times New Roman"/>
          <w:sz w:val="28"/>
          <w:szCs w:val="28"/>
        </w:rPr>
        <w:t>а заняли заместитель директора М</w:t>
      </w:r>
      <w:r w:rsidRPr="005D6768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Гасанова Камале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Исламовна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и советник директора по воспитанию и взаимодействию с общественными детскими объединениями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Кахриманова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Эмирбеговна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1CBB4A34" w14:textId="77777777" w:rsidR="00795890" w:rsidRPr="005D6768" w:rsidRDefault="00B916CA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Победителем конкурса на присуждение в 2025 году премий лучшим учителям ОО, реализующим образовательные программы начального, основного и среднего общего образования за достижения в педагогической деятельности стали 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Маллаева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 xml:space="preserve"> Зульфия 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Абдуллаховна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>, учитель истории МКОУ «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 xml:space="preserve">», и 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Наруллаева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>, учитель русского языка и литературы МКОУ «</w:t>
      </w:r>
      <w:proofErr w:type="spellStart"/>
      <w:r w:rsidR="000F264B" w:rsidRPr="005D6768">
        <w:rPr>
          <w:rFonts w:ascii="Times New Roman" w:hAnsi="Times New Roman" w:cs="Times New Roman"/>
          <w:sz w:val="28"/>
          <w:szCs w:val="28"/>
        </w:rPr>
        <w:t>Ходжаказмалярская</w:t>
      </w:r>
      <w:proofErr w:type="spellEnd"/>
      <w:r w:rsidR="000F264B" w:rsidRPr="005D6768">
        <w:rPr>
          <w:rFonts w:ascii="Times New Roman" w:hAnsi="Times New Roman" w:cs="Times New Roman"/>
          <w:sz w:val="28"/>
          <w:szCs w:val="28"/>
        </w:rPr>
        <w:t xml:space="preserve"> СОШ им. М. К. Казиева»</w:t>
      </w:r>
      <w:r w:rsidR="00795890" w:rsidRPr="005D6768">
        <w:rPr>
          <w:rFonts w:ascii="Times New Roman" w:hAnsi="Times New Roman" w:cs="Times New Roman"/>
          <w:sz w:val="28"/>
          <w:szCs w:val="28"/>
        </w:rPr>
        <w:t>;</w:t>
      </w:r>
    </w:p>
    <w:p w14:paraId="581A7139" w14:textId="77777777" w:rsidR="00795890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Победителем конкурса «Учителя живут в учениках» стала учитель русского языка и литературы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Гапцахская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Т. Н. Нагиева»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Аделаида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F82" w:rsidRPr="005D6768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09768ABA" w14:textId="77777777" w:rsidR="00795890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республиканском конкурсе «Самый классный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 1 место заняла учитель начальных классов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 Абдурахманова Фируза, 2 место заняла учитель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Тагиркент-Казмалярская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М. Мусаева»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Карина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F82" w:rsidRPr="005D6768">
        <w:rPr>
          <w:rFonts w:ascii="Times New Roman" w:hAnsi="Times New Roman" w:cs="Times New Roman"/>
          <w:sz w:val="28"/>
          <w:szCs w:val="28"/>
        </w:rPr>
        <w:t>Исамудиновна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23B4AE14" w14:textId="77777777" w:rsidR="00795890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конкурсе лучших учителей Российской Федерации победителем стала учитель родного языка и литературы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Хо</w:t>
      </w:r>
      <w:r w:rsidR="001522EB" w:rsidRPr="005D6768">
        <w:rPr>
          <w:rFonts w:ascii="Times New Roman" w:hAnsi="Times New Roman" w:cs="Times New Roman"/>
          <w:sz w:val="28"/>
          <w:szCs w:val="28"/>
        </w:rPr>
        <w:t>джаказмалярская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К. Казиева» Рамазанова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Марият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Кухмазовна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;</w:t>
      </w:r>
    </w:p>
    <w:p w14:paraId="65870B0E" w14:textId="77777777" w:rsidR="000878DE" w:rsidRPr="005D6768" w:rsidRDefault="00795890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республиканском этапе Всероссийского конкурса лучших образовательных практик дополнительного образования </w:t>
      </w:r>
      <w:r w:rsidR="000878DE" w:rsidRPr="005D6768">
        <w:rPr>
          <w:rFonts w:ascii="Times New Roman" w:hAnsi="Times New Roman" w:cs="Times New Roman"/>
          <w:sz w:val="28"/>
          <w:szCs w:val="28"/>
        </w:rPr>
        <w:t xml:space="preserve">победителем стала </w:t>
      </w:r>
      <w:r w:rsidRPr="005D6768">
        <w:rPr>
          <w:rFonts w:ascii="Times New Roman" w:hAnsi="Times New Roman" w:cs="Times New Roman"/>
          <w:sz w:val="28"/>
          <w:szCs w:val="28"/>
        </w:rPr>
        <w:t xml:space="preserve">учитель начальных классов МКОУ «Магарамкентская СОШ № 2»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Манафова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0878DE" w:rsidRPr="005D6768">
        <w:rPr>
          <w:rFonts w:ascii="Times New Roman" w:hAnsi="Times New Roman" w:cs="Times New Roman"/>
          <w:sz w:val="28"/>
          <w:szCs w:val="28"/>
        </w:rPr>
        <w:t>;</w:t>
      </w:r>
    </w:p>
    <w:p w14:paraId="08C01778" w14:textId="77777777" w:rsidR="00B916CA" w:rsidRPr="005D6768" w:rsidRDefault="000878DE" w:rsidP="00B916C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Победитель муниципального этапа конкурса «Учитель года» учитель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Самурская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Балаева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Веснара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F82" w:rsidRPr="005D6768">
        <w:rPr>
          <w:rFonts w:ascii="Times New Roman" w:hAnsi="Times New Roman" w:cs="Times New Roman"/>
          <w:sz w:val="28"/>
          <w:szCs w:val="28"/>
        </w:rPr>
        <w:t>Наврузбековна</w:t>
      </w:r>
      <w:proofErr w:type="spellEnd"/>
      <w:r w:rsidR="004A3F82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награждена дипломом в номинации «За популяризацию предметов естественнонаучного цикла»</w:t>
      </w:r>
      <w:r w:rsidR="000F264B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4C5101FA" w14:textId="77777777" w:rsidR="000F264B" w:rsidRPr="005D6768" w:rsidRDefault="000F264B" w:rsidP="000F264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Победители среди учителей общеобразовательных учреждений:</w:t>
      </w:r>
    </w:p>
    <w:p w14:paraId="5AC5B42D" w14:textId="77777777" w:rsidR="000F264B" w:rsidRPr="005D6768" w:rsidRDefault="000F264B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Алиметова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Зоя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Ноябровна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учитель родного языка и литературы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Куйсунская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СОШ»;</w:t>
      </w:r>
    </w:p>
    <w:p w14:paraId="6D9E12D0" w14:textId="77777777" w:rsidR="000F264B" w:rsidRPr="005D6768" w:rsidRDefault="000F264B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Карабекова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Самира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Агахановна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учитель математики МКОУ «Советская СОШ»;</w:t>
      </w:r>
    </w:p>
    <w:p w14:paraId="6444A80D" w14:textId="77777777" w:rsidR="000F264B" w:rsidRPr="005D6768" w:rsidRDefault="000F264B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Манафова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795890" w:rsidRPr="005D6768">
        <w:rPr>
          <w:rFonts w:ascii="Times New Roman" w:hAnsi="Times New Roman" w:cs="Times New Roman"/>
          <w:sz w:val="28"/>
          <w:szCs w:val="28"/>
        </w:rPr>
        <w:t xml:space="preserve">Людмила </w:t>
      </w:r>
      <w:proofErr w:type="spellStart"/>
      <w:r w:rsidR="00795890" w:rsidRPr="005D6768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, </w:t>
      </w:r>
      <w:r w:rsidR="00795890" w:rsidRPr="005D6768">
        <w:rPr>
          <w:rFonts w:ascii="Times New Roman" w:hAnsi="Times New Roman" w:cs="Times New Roman"/>
          <w:sz w:val="28"/>
          <w:szCs w:val="28"/>
        </w:rPr>
        <w:t>учитель начальных классов МКОУ «Магарамкентская СОШ № 2»;</w:t>
      </w:r>
    </w:p>
    <w:p w14:paraId="38EFE98B" w14:textId="77777777" w:rsidR="00795890" w:rsidRPr="005D6768" w:rsidRDefault="00795890" w:rsidP="000F264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Гадисовна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учитель русского языка и литературы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».</w:t>
      </w:r>
    </w:p>
    <w:p w14:paraId="66DF45C5" w14:textId="203A15C5" w:rsidR="00CF392F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149B30" w14:textId="7B6A60FB" w:rsidR="005E4C05" w:rsidRPr="0042054A" w:rsidRDefault="00CF392F" w:rsidP="004205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Оценочной процедурой</w:t>
      </w:r>
      <w:r w:rsidR="009612F8" w:rsidRPr="005D6768">
        <w:rPr>
          <w:rFonts w:ascii="Times New Roman" w:hAnsi="Times New Roman" w:cs="Times New Roman"/>
          <w:sz w:val="28"/>
          <w:szCs w:val="28"/>
        </w:rPr>
        <w:t>, определяющей уровень качества образования, была и остается государственная итоговая аттестация, итоги олимпиад, участие и результаты конкурсов, результаты ВПР и др. Но главн</w:t>
      </w:r>
      <w:r w:rsidR="005E4C05" w:rsidRPr="005D6768">
        <w:rPr>
          <w:rFonts w:ascii="Times New Roman" w:hAnsi="Times New Roman" w:cs="Times New Roman"/>
          <w:sz w:val="28"/>
          <w:szCs w:val="28"/>
        </w:rPr>
        <w:t>ой все-таки является итоги ГИА.</w:t>
      </w:r>
    </w:p>
    <w:p w14:paraId="34925795" w14:textId="77777777" w:rsidR="00FA69E1" w:rsidRPr="005D6768" w:rsidRDefault="00FA69E1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районе действует система, направленная на обеспечение качественной организации и проведения государственной итоговой аттестации (ГИА). Все процедурные вопросы строго соблюдаются.</w:t>
      </w:r>
    </w:p>
    <w:p w14:paraId="6D36AC1E" w14:textId="77777777" w:rsidR="005E4C05" w:rsidRPr="005D6768" w:rsidRDefault="005E4C05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Всего в районе созданы 3 ППЭ: №271 на базе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», №272 на базе МКОУ «Бут-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и №273 на базе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СОШ». Мы выражаем благодарность администрациям вышеуказанных школ, руководителям ППЭ, техническим специалистам, орг</w:t>
      </w:r>
      <w:r w:rsidR="0045709C" w:rsidRPr="005D6768">
        <w:rPr>
          <w:rFonts w:ascii="Times New Roman" w:hAnsi="Times New Roman" w:cs="Times New Roman"/>
          <w:sz w:val="28"/>
          <w:szCs w:val="28"/>
        </w:rPr>
        <w:t>а</w:t>
      </w:r>
      <w:r w:rsidRPr="005D6768">
        <w:rPr>
          <w:rFonts w:ascii="Times New Roman" w:hAnsi="Times New Roman" w:cs="Times New Roman"/>
          <w:sz w:val="28"/>
          <w:szCs w:val="28"/>
        </w:rPr>
        <w:t>низаторам ППЭ, членам ГЭК и всем, кто принял участие в проведении ГИА, всем, чья слаженная и четкая работа позволила провести экзамены строго в соответствии с Порядком проведения ГИА на высоком организационном уровне без нарушений (1 удаление).</w:t>
      </w:r>
    </w:p>
    <w:p w14:paraId="6575F58E" w14:textId="77777777" w:rsidR="00577553" w:rsidRPr="005D6768" w:rsidRDefault="005E4C05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Хотелось бы </w:t>
      </w:r>
      <w:r w:rsidR="0045709C" w:rsidRPr="005D6768">
        <w:rPr>
          <w:rFonts w:ascii="Times New Roman" w:hAnsi="Times New Roman" w:cs="Times New Roman"/>
          <w:sz w:val="28"/>
          <w:szCs w:val="28"/>
        </w:rPr>
        <w:t xml:space="preserve">поподробнее остановиться на итогах ГИА. </w:t>
      </w:r>
    </w:p>
    <w:p w14:paraId="795A2FC2" w14:textId="77777777" w:rsidR="005E4C05" w:rsidRPr="005D6768" w:rsidRDefault="0045709C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2025 году основанием для получения аттестата об основном общем образовании являлось успешное прохождение ГИА-9 по 4 учебным предметам: 2 по обязательным предметам (русский язык и математика) и 2 по предметам по выбору.</w:t>
      </w:r>
    </w:p>
    <w:p w14:paraId="13E72A41" w14:textId="10BEBEDE" w:rsidR="0045709C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4CADFF" w14:textId="77777777" w:rsidR="0045709C" w:rsidRPr="005D6768" w:rsidRDefault="004A3F82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Хочу представить вам анализ показателей результативности ОГЭ-2025</w:t>
      </w:r>
      <w:r w:rsidR="0045709C" w:rsidRPr="005D676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11307" w:type="dxa"/>
        <w:tblLayout w:type="fixed"/>
        <w:tblLook w:val="04A0" w:firstRow="1" w:lastRow="0" w:firstColumn="1" w:lastColumn="0" w:noHBand="0" w:noVBand="1"/>
      </w:tblPr>
      <w:tblGrid>
        <w:gridCol w:w="1830"/>
        <w:gridCol w:w="972"/>
        <w:gridCol w:w="1134"/>
        <w:gridCol w:w="3260"/>
        <w:gridCol w:w="4111"/>
      </w:tblGrid>
      <w:tr w:rsidR="00E065E8" w:rsidRPr="005D6768" w14:paraId="68432AFD" w14:textId="77777777" w:rsidTr="00255B01">
        <w:tc>
          <w:tcPr>
            <w:tcW w:w="1830" w:type="dxa"/>
          </w:tcPr>
          <w:p w14:paraId="66BBD3D2" w14:textId="77777777" w:rsidR="00E065E8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65E8" w:rsidRPr="005D676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2" w:type="dxa"/>
          </w:tcPr>
          <w:p w14:paraId="4EBA045E" w14:textId="77777777" w:rsidR="00E065E8" w:rsidRPr="005D6768" w:rsidRDefault="00E065E8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Получили «2»</w:t>
            </w:r>
          </w:p>
        </w:tc>
        <w:tc>
          <w:tcPr>
            <w:tcW w:w="1134" w:type="dxa"/>
          </w:tcPr>
          <w:p w14:paraId="51466543" w14:textId="77777777" w:rsidR="00E065E8" w:rsidRPr="005D6768" w:rsidRDefault="00E065E8" w:rsidP="00255B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255B01" w:rsidRPr="005D67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3260" w:type="dxa"/>
          </w:tcPr>
          <w:p w14:paraId="14A79063" w14:textId="77777777" w:rsidR="00E065E8" w:rsidRPr="005D6768" w:rsidRDefault="004A3F82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065E8" w:rsidRPr="005D6768"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7B5ADFA8" w14:textId="77777777" w:rsidR="00E065E8" w:rsidRPr="005D6768" w:rsidRDefault="00E065E8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Высокие баллы</w:t>
            </w:r>
          </w:p>
        </w:tc>
      </w:tr>
      <w:tr w:rsidR="00FB5B2B" w:rsidRPr="005D6768" w14:paraId="717EF5F0" w14:textId="77777777" w:rsidTr="00255B01">
        <w:trPr>
          <w:trHeight w:val="370"/>
        </w:trPr>
        <w:tc>
          <w:tcPr>
            <w:tcW w:w="1830" w:type="dxa"/>
            <w:vMerge w:val="restart"/>
          </w:tcPr>
          <w:p w14:paraId="73D50898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2" w:type="dxa"/>
          </w:tcPr>
          <w:p w14:paraId="4EB7A382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6088877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260" w:type="dxa"/>
          </w:tcPr>
          <w:p w14:paraId="4068400E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4111" w:type="dxa"/>
          </w:tcPr>
          <w:p w14:paraId="7A6E389E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Азадоглынская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– 3,7</w:t>
            </w:r>
          </w:p>
        </w:tc>
      </w:tr>
      <w:tr w:rsidR="00FB5B2B" w:rsidRPr="005D6768" w14:paraId="49D9BF53" w14:textId="77777777" w:rsidTr="00255B01">
        <w:trPr>
          <w:trHeight w:val="264"/>
        </w:trPr>
        <w:tc>
          <w:tcPr>
            <w:tcW w:w="1830" w:type="dxa"/>
            <w:vMerge/>
          </w:tcPr>
          <w:p w14:paraId="2EADF1CC" w14:textId="77777777" w:rsidR="00FB5B2B" w:rsidRPr="005D6768" w:rsidRDefault="00FB5B2B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14:paraId="6221F174" w14:textId="77777777" w:rsidR="00FB5B2B" w:rsidRPr="005D6768" w:rsidRDefault="00EF2D5A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B38E0E2" w14:textId="77777777" w:rsidR="00FB5B2B" w:rsidRPr="005D6768" w:rsidRDefault="00EF2D5A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3260" w:type="dxa"/>
          </w:tcPr>
          <w:p w14:paraId="60180D99" w14:textId="77777777" w:rsidR="00FB5B2B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Кличханская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4111" w:type="dxa"/>
          </w:tcPr>
          <w:p w14:paraId="15CE9C13" w14:textId="77777777" w:rsidR="00FB5B2B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3,7</w:t>
            </w:r>
          </w:p>
          <w:p w14:paraId="32463130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3,7</w:t>
            </w:r>
          </w:p>
        </w:tc>
      </w:tr>
      <w:tr w:rsidR="004E27FF" w:rsidRPr="005D6768" w14:paraId="04F5350B" w14:textId="77777777" w:rsidTr="00255B01">
        <w:trPr>
          <w:trHeight w:val="132"/>
        </w:trPr>
        <w:tc>
          <w:tcPr>
            <w:tcW w:w="1830" w:type="dxa"/>
            <w:vMerge w:val="restart"/>
          </w:tcPr>
          <w:p w14:paraId="418DB88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72" w:type="dxa"/>
          </w:tcPr>
          <w:p w14:paraId="74ED0A0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44A6997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260" w:type="dxa"/>
          </w:tcPr>
          <w:p w14:paraId="465A4BD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14:paraId="111D2AC4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6FE4DA3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 – 4,0</w:t>
            </w:r>
          </w:p>
        </w:tc>
      </w:tr>
      <w:tr w:rsidR="004E27FF" w:rsidRPr="005D6768" w14:paraId="1BD274DC" w14:textId="77777777" w:rsidTr="00255B01">
        <w:trPr>
          <w:trHeight w:val="185"/>
        </w:trPr>
        <w:tc>
          <w:tcPr>
            <w:tcW w:w="1830" w:type="dxa"/>
            <w:vMerge/>
          </w:tcPr>
          <w:p w14:paraId="4E009DC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14:paraId="08B15FF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7BA5E1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260" w:type="dxa"/>
          </w:tcPr>
          <w:p w14:paraId="63B790E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Ярукваларская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4111" w:type="dxa"/>
          </w:tcPr>
          <w:p w14:paraId="143E1EB9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3,9</w:t>
            </w:r>
          </w:p>
          <w:p w14:paraId="2E2D52E9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№1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>– 3,9</w:t>
            </w:r>
          </w:p>
        </w:tc>
      </w:tr>
      <w:tr w:rsidR="004E27FF" w:rsidRPr="005D6768" w14:paraId="75DDF53E" w14:textId="77777777" w:rsidTr="00255B01">
        <w:tc>
          <w:tcPr>
            <w:tcW w:w="1830" w:type="dxa"/>
          </w:tcPr>
          <w:p w14:paraId="73D9E8F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72" w:type="dxa"/>
          </w:tcPr>
          <w:p w14:paraId="09CA81A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8DBBEC0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3260" w:type="dxa"/>
          </w:tcPr>
          <w:p w14:paraId="6131AD9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Джепельская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4111" w:type="dxa"/>
          </w:tcPr>
          <w:p w14:paraId="49DDF5B0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4,0</w:t>
            </w:r>
          </w:p>
          <w:p w14:paraId="63274DB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4,0</w:t>
            </w:r>
          </w:p>
        </w:tc>
      </w:tr>
      <w:tr w:rsidR="004E27FF" w:rsidRPr="005D6768" w14:paraId="419D8A3F" w14:textId="77777777" w:rsidTr="00255B01">
        <w:tc>
          <w:tcPr>
            <w:tcW w:w="1830" w:type="dxa"/>
          </w:tcPr>
          <w:p w14:paraId="5F16447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72" w:type="dxa"/>
          </w:tcPr>
          <w:p w14:paraId="744D1CE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D5BF44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3260" w:type="dxa"/>
          </w:tcPr>
          <w:p w14:paraId="5BB6767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Мугерганская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111" w:type="dxa"/>
          </w:tcPr>
          <w:p w14:paraId="01ECBCE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4,5</w:t>
            </w:r>
          </w:p>
          <w:p w14:paraId="7217D0CB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Чахчах-казмалярская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>– 4,5</w:t>
            </w:r>
          </w:p>
          <w:p w14:paraId="16B1E4A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5,0</w:t>
            </w:r>
          </w:p>
        </w:tc>
      </w:tr>
      <w:tr w:rsidR="004E27FF" w:rsidRPr="005D6768" w14:paraId="64667D3C" w14:textId="77777777" w:rsidTr="00255B01">
        <w:tc>
          <w:tcPr>
            <w:tcW w:w="1830" w:type="dxa"/>
          </w:tcPr>
          <w:p w14:paraId="53CD79D6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 </w:t>
            </w:r>
          </w:p>
        </w:tc>
        <w:tc>
          <w:tcPr>
            <w:tcW w:w="972" w:type="dxa"/>
          </w:tcPr>
          <w:p w14:paraId="0CC7F69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6E4C9FC7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14:paraId="0C9A7EB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DFC2233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CB8D1B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2,7</w:t>
            </w:r>
          </w:p>
          <w:p w14:paraId="09518B5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2,9</w:t>
            </w:r>
          </w:p>
          <w:p w14:paraId="185B047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14:paraId="76C7E342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3260" w:type="dxa"/>
          </w:tcPr>
          <w:p w14:paraId="6D664F7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Новоаульская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14:paraId="090459A3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Тагиркентская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14:paraId="06EF72F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Джепельская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14:paraId="2B1B5DA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Приморская ООШ</w:t>
            </w:r>
          </w:p>
        </w:tc>
        <w:tc>
          <w:tcPr>
            <w:tcW w:w="4111" w:type="dxa"/>
          </w:tcPr>
          <w:p w14:paraId="53E3BDC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Киркинкская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4,0</w:t>
            </w:r>
          </w:p>
          <w:p w14:paraId="62F488C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4,0</w:t>
            </w:r>
          </w:p>
          <w:p w14:paraId="5A2F51E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4,0</w:t>
            </w:r>
          </w:p>
        </w:tc>
      </w:tr>
      <w:tr w:rsidR="004E27FF" w:rsidRPr="005D6768" w14:paraId="5FA00BCC" w14:textId="77777777" w:rsidTr="00255B01">
        <w:tc>
          <w:tcPr>
            <w:tcW w:w="1830" w:type="dxa"/>
          </w:tcPr>
          <w:p w14:paraId="4ADF50F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972" w:type="dxa"/>
          </w:tcPr>
          <w:p w14:paraId="743222B1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269D00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05E230F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673EF15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14:paraId="08A7E38E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14:paraId="2BD179C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260" w:type="dxa"/>
          </w:tcPr>
          <w:p w14:paraId="1E39B42B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Кличханская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14:paraId="26C1862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14:paraId="69453ACC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Ярукваларская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4111" w:type="dxa"/>
          </w:tcPr>
          <w:p w14:paraId="1FED84C5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СОШ–</w:t>
            </w:r>
            <w:r w:rsidR="004E27FF" w:rsidRPr="005D6768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  <w:p w14:paraId="760B392D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 4,1</w:t>
            </w:r>
          </w:p>
          <w:p w14:paraId="279D7BB8" w14:textId="77777777" w:rsidR="004E27FF" w:rsidRPr="005D6768" w:rsidRDefault="004E27FF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Приморская ООШ 4,0</w:t>
            </w:r>
          </w:p>
        </w:tc>
      </w:tr>
      <w:tr w:rsidR="004E27FF" w:rsidRPr="005D6768" w14:paraId="704B5E0A" w14:textId="77777777" w:rsidTr="00255B01">
        <w:tc>
          <w:tcPr>
            <w:tcW w:w="1830" w:type="dxa"/>
          </w:tcPr>
          <w:p w14:paraId="19F175AA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72" w:type="dxa"/>
          </w:tcPr>
          <w:p w14:paraId="5F3BCB74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3F91309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55BF757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42CB1DA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14:paraId="01AFCB98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  <w:p w14:paraId="50224010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260" w:type="dxa"/>
          </w:tcPr>
          <w:p w14:paraId="4D008858" w14:textId="77777777" w:rsidR="004E27FF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  <w:p w14:paraId="287B8358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Мугерганская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14:paraId="256A859C" w14:textId="77777777" w:rsidR="0048309E" w:rsidRPr="005D6768" w:rsidRDefault="0048309E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111" w:type="dxa"/>
          </w:tcPr>
          <w:p w14:paraId="029485D2" w14:textId="77777777" w:rsidR="004E27FF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СОШ–</w:t>
            </w:r>
            <w:r w:rsidR="0048309E" w:rsidRPr="005D6768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  <w:p w14:paraId="16DE7C18" w14:textId="77777777" w:rsidR="0048309E" w:rsidRPr="005D6768" w:rsidRDefault="00255B01" w:rsidP="00E065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№1–</w:t>
            </w:r>
            <w:r w:rsidR="0048309E" w:rsidRPr="005D6768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14:paraId="166394C1" w14:textId="77777777" w:rsidR="00E065E8" w:rsidRPr="005D6768" w:rsidRDefault="00E065E8" w:rsidP="00E065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4E71FB" w14:textId="77777777" w:rsidR="0045709C" w:rsidRPr="005D6768" w:rsidRDefault="004A3F82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66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 выпускников </w:t>
      </w:r>
      <w:r w:rsidRPr="005D6768">
        <w:rPr>
          <w:rFonts w:ascii="Times New Roman" w:hAnsi="Times New Roman" w:cs="Times New Roman"/>
          <w:sz w:val="28"/>
          <w:szCs w:val="28"/>
        </w:rPr>
        <w:t xml:space="preserve">9-х классов общеобразовательных учреждений района </w:t>
      </w:r>
      <w:r w:rsidR="0048309E" w:rsidRPr="005D6768">
        <w:rPr>
          <w:rFonts w:ascii="Times New Roman" w:hAnsi="Times New Roman" w:cs="Times New Roman"/>
          <w:sz w:val="28"/>
          <w:szCs w:val="28"/>
        </w:rPr>
        <w:t>получили аттестаты об основно</w:t>
      </w:r>
      <w:r w:rsidRPr="005D6768">
        <w:rPr>
          <w:rFonts w:ascii="Times New Roman" w:hAnsi="Times New Roman" w:cs="Times New Roman"/>
          <w:sz w:val="28"/>
          <w:szCs w:val="28"/>
        </w:rPr>
        <w:t>м общем образовании с отличием, что составляет 8,3 % от общего числа сдававших экзамены</w:t>
      </w:r>
      <w:r w:rsidR="0048309E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2D7750B3" w14:textId="77777777" w:rsidR="0048309E" w:rsidRPr="005D6768" w:rsidRDefault="0048309E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125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выпускникам</w:t>
      </w:r>
      <w:r w:rsidRPr="005D6768">
        <w:rPr>
          <w:rFonts w:ascii="Times New Roman" w:hAnsi="Times New Roman" w:cs="Times New Roman"/>
          <w:sz w:val="28"/>
          <w:szCs w:val="28"/>
        </w:rPr>
        <w:t xml:space="preserve"> (17,6 %) </w:t>
      </w:r>
      <w:r w:rsidR="004A3F82" w:rsidRPr="005D6768">
        <w:rPr>
          <w:rFonts w:ascii="Times New Roman" w:hAnsi="Times New Roman" w:cs="Times New Roman"/>
          <w:sz w:val="28"/>
          <w:szCs w:val="28"/>
        </w:rPr>
        <w:t>9-х классов предстоит</w:t>
      </w:r>
      <w:r w:rsidRPr="005D6768">
        <w:rPr>
          <w:rFonts w:ascii="Times New Roman" w:hAnsi="Times New Roman" w:cs="Times New Roman"/>
          <w:sz w:val="28"/>
          <w:szCs w:val="28"/>
        </w:rPr>
        <w:t xml:space="preserve"> пересда</w:t>
      </w:r>
      <w:r w:rsidR="004A3F82" w:rsidRPr="005D6768">
        <w:rPr>
          <w:rFonts w:ascii="Times New Roman" w:hAnsi="Times New Roman" w:cs="Times New Roman"/>
          <w:sz w:val="28"/>
          <w:szCs w:val="28"/>
        </w:rPr>
        <w:t>ва</w:t>
      </w:r>
      <w:r w:rsidRPr="005D6768">
        <w:rPr>
          <w:rFonts w:ascii="Times New Roman" w:hAnsi="Times New Roman" w:cs="Times New Roman"/>
          <w:sz w:val="28"/>
          <w:szCs w:val="28"/>
        </w:rPr>
        <w:t>ть ОГЭ в</w:t>
      </w:r>
      <w:r w:rsidR="004A3F82" w:rsidRPr="005D6768">
        <w:rPr>
          <w:rFonts w:ascii="Times New Roman" w:hAnsi="Times New Roman" w:cs="Times New Roman"/>
          <w:sz w:val="28"/>
          <w:szCs w:val="28"/>
        </w:rPr>
        <w:t xml:space="preserve"> дополнительные сроки</w:t>
      </w:r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4A3F82" w:rsidRPr="005D6768">
        <w:rPr>
          <w:rFonts w:ascii="Times New Roman" w:hAnsi="Times New Roman" w:cs="Times New Roman"/>
          <w:sz w:val="28"/>
          <w:szCs w:val="28"/>
        </w:rPr>
        <w:t>проведения ГИА</w:t>
      </w:r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555FA470" w14:textId="77777777" w:rsidR="0048309E" w:rsidRPr="005D6768" w:rsidRDefault="0048309E" w:rsidP="002723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Это учащиеся из:</w:t>
      </w:r>
    </w:p>
    <w:tbl>
      <w:tblPr>
        <w:tblStyle w:val="a4"/>
        <w:tblW w:w="11307" w:type="dxa"/>
        <w:tblLook w:val="04A0" w:firstRow="1" w:lastRow="0" w:firstColumn="1" w:lastColumn="0" w:noHBand="0" w:noVBand="1"/>
      </w:tblPr>
      <w:tblGrid>
        <w:gridCol w:w="562"/>
        <w:gridCol w:w="7343"/>
        <w:gridCol w:w="3402"/>
      </w:tblGrid>
      <w:tr w:rsidR="0048309E" w:rsidRPr="005D6768" w14:paraId="42688FA6" w14:textId="77777777" w:rsidTr="00161186">
        <w:tc>
          <w:tcPr>
            <w:tcW w:w="562" w:type="dxa"/>
          </w:tcPr>
          <w:p w14:paraId="51344C7B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43" w:type="dxa"/>
          </w:tcPr>
          <w:p w14:paraId="5E66E4D2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402" w:type="dxa"/>
          </w:tcPr>
          <w:p w14:paraId="2C6539D6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</w:tr>
      <w:tr w:rsidR="0048309E" w:rsidRPr="005D6768" w14:paraId="6B7D39F2" w14:textId="77777777" w:rsidTr="00161186">
        <w:tc>
          <w:tcPr>
            <w:tcW w:w="562" w:type="dxa"/>
          </w:tcPr>
          <w:p w14:paraId="405BA30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43" w:type="dxa"/>
          </w:tcPr>
          <w:p w14:paraId="168A2793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Советская СОШ</w:t>
            </w:r>
          </w:p>
        </w:tc>
        <w:tc>
          <w:tcPr>
            <w:tcW w:w="3402" w:type="dxa"/>
          </w:tcPr>
          <w:p w14:paraId="4D1CF8AF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8309E" w:rsidRPr="005D6768" w14:paraId="561F9BD2" w14:textId="77777777" w:rsidTr="00161186">
        <w:tc>
          <w:tcPr>
            <w:tcW w:w="562" w:type="dxa"/>
          </w:tcPr>
          <w:p w14:paraId="3E24FA1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43" w:type="dxa"/>
          </w:tcPr>
          <w:p w14:paraId="2B9B23E4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Хтунказмалярская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3402" w:type="dxa"/>
          </w:tcPr>
          <w:p w14:paraId="79BCAC01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8309E" w:rsidRPr="005D6768" w14:paraId="0BF0F713" w14:textId="77777777" w:rsidTr="00161186">
        <w:tc>
          <w:tcPr>
            <w:tcW w:w="562" w:type="dxa"/>
          </w:tcPr>
          <w:p w14:paraId="15A9B211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43" w:type="dxa"/>
          </w:tcPr>
          <w:p w14:paraId="2A20E36F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4AC1E813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309E" w:rsidRPr="005D6768" w14:paraId="16EA3CBD" w14:textId="77777777" w:rsidTr="00401D02">
        <w:trPr>
          <w:trHeight w:val="189"/>
        </w:trPr>
        <w:tc>
          <w:tcPr>
            <w:tcW w:w="562" w:type="dxa"/>
          </w:tcPr>
          <w:p w14:paraId="36434308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43" w:type="dxa"/>
          </w:tcPr>
          <w:p w14:paraId="4D6F6D69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46C53760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309E" w:rsidRPr="005D6768" w14:paraId="486EC9D3" w14:textId="77777777" w:rsidTr="00161186">
        <w:tc>
          <w:tcPr>
            <w:tcW w:w="562" w:type="dxa"/>
          </w:tcPr>
          <w:p w14:paraId="3328D07D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43" w:type="dxa"/>
          </w:tcPr>
          <w:p w14:paraId="3FD31D3B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Новоаульская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211547C3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8309E" w:rsidRPr="005D6768" w14:paraId="5E495AF8" w14:textId="77777777" w:rsidTr="00161186">
        <w:tc>
          <w:tcPr>
            <w:tcW w:w="562" w:type="dxa"/>
          </w:tcPr>
          <w:p w14:paraId="5D41702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43" w:type="dxa"/>
          </w:tcPr>
          <w:p w14:paraId="32787377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Гильярская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51F27A44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8309E" w:rsidRPr="005D6768" w14:paraId="72231E6D" w14:textId="77777777" w:rsidTr="00161186">
        <w:tc>
          <w:tcPr>
            <w:tcW w:w="562" w:type="dxa"/>
          </w:tcPr>
          <w:p w14:paraId="3F33B4E2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43" w:type="dxa"/>
          </w:tcPr>
          <w:p w14:paraId="3DAF254F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402" w:type="dxa"/>
          </w:tcPr>
          <w:p w14:paraId="03370E10" w14:textId="77777777" w:rsidR="0048309E" w:rsidRPr="005D6768" w:rsidRDefault="0048309E" w:rsidP="00483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5338A8" w14:textId="77777777" w:rsidR="0048309E" w:rsidRPr="005D6768" w:rsidRDefault="0048309E" w:rsidP="004830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 другие школы.</w:t>
      </w:r>
    </w:p>
    <w:p w14:paraId="3BB15594" w14:textId="77777777" w:rsidR="0048309E" w:rsidRPr="005D6768" w:rsidRDefault="004A3F82" w:rsidP="004830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июле текущего года Управлением образования было поручено руководителям школ 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Pr="005D6768">
        <w:rPr>
          <w:rFonts w:ascii="Times New Roman" w:hAnsi="Times New Roman" w:cs="Times New Roman"/>
          <w:sz w:val="28"/>
          <w:szCs w:val="28"/>
        </w:rPr>
        <w:t>работу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по подготовке выпускников 9-х классов, не получивших аттестаты об основном общем образовании, к сдаче экзаменов в дополнительные сентябрьские сроки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. Результаты </w:t>
      </w:r>
      <w:r w:rsidR="00577553" w:rsidRPr="005D6768">
        <w:rPr>
          <w:rFonts w:ascii="Times New Roman" w:hAnsi="Times New Roman" w:cs="Times New Roman"/>
          <w:sz w:val="28"/>
          <w:szCs w:val="28"/>
        </w:rPr>
        <w:t>сентябрьских экзаменов</w:t>
      </w:r>
      <w:r w:rsidR="0048309E" w:rsidRPr="005D6768">
        <w:rPr>
          <w:rFonts w:ascii="Times New Roman" w:hAnsi="Times New Roman" w:cs="Times New Roman"/>
          <w:sz w:val="28"/>
          <w:szCs w:val="28"/>
        </w:rPr>
        <w:t xml:space="preserve"> покажут</w:t>
      </w:r>
      <w:r w:rsidRPr="005D6768">
        <w:rPr>
          <w:rFonts w:ascii="Times New Roman" w:hAnsi="Times New Roman" w:cs="Times New Roman"/>
          <w:sz w:val="28"/>
          <w:szCs w:val="28"/>
        </w:rPr>
        <w:t xml:space="preserve"> эффективность проделанной педагогами работы</w:t>
      </w:r>
      <w:r w:rsidR="0048309E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1D2CF2B9" w14:textId="77777777" w:rsidR="00577553" w:rsidRPr="005D6768" w:rsidRDefault="00EA256E" w:rsidP="00EA25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Кроме того, необходимо отметить, что в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2024-2025 учебном году к сдаче основного государственного экзамена были допущены 722 выпускника (в том числе 10 выпускников</w:t>
      </w:r>
      <w:r w:rsidRPr="005D6768">
        <w:rPr>
          <w:rFonts w:ascii="Times New Roman" w:hAnsi="Times New Roman" w:cs="Times New Roman"/>
          <w:sz w:val="28"/>
          <w:szCs w:val="28"/>
        </w:rPr>
        <w:t>, не завершивших основное общее образование в прошлом году), из которых 597 выпускников 9-х классов получили аттестаты об основном общем образовании.</w:t>
      </w:r>
    </w:p>
    <w:p w14:paraId="60686285" w14:textId="3E479D46" w:rsidR="0048309E" w:rsidRPr="005D6768" w:rsidRDefault="001522EB" w:rsidP="004830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А в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09E" w:rsidRPr="005D6768">
        <w:rPr>
          <w:rFonts w:ascii="Times New Roman" w:hAnsi="Times New Roman" w:cs="Times New Roman"/>
          <w:sz w:val="28"/>
          <w:szCs w:val="28"/>
        </w:rPr>
        <w:t>Ходжаказмалярская</w:t>
      </w:r>
      <w:proofErr w:type="spellEnd"/>
      <w:r w:rsidR="0048309E" w:rsidRPr="005D6768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48309E" w:rsidRPr="005D6768">
        <w:rPr>
          <w:rFonts w:ascii="Times New Roman" w:hAnsi="Times New Roman" w:cs="Times New Roman"/>
          <w:sz w:val="28"/>
          <w:szCs w:val="28"/>
        </w:rPr>
        <w:t>Тагиркентская</w:t>
      </w:r>
      <w:proofErr w:type="spellEnd"/>
      <w:r w:rsidR="0048309E" w:rsidRPr="005D6768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48309E" w:rsidRPr="005D6768">
        <w:rPr>
          <w:rFonts w:ascii="Times New Roman" w:hAnsi="Times New Roman" w:cs="Times New Roman"/>
          <w:sz w:val="28"/>
          <w:szCs w:val="28"/>
        </w:rPr>
        <w:t>Киркинская</w:t>
      </w:r>
      <w:proofErr w:type="spellEnd"/>
      <w:r w:rsidR="0048309E" w:rsidRPr="005D6768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48309E" w:rsidRPr="005D6768">
        <w:rPr>
          <w:rFonts w:ascii="Times New Roman" w:hAnsi="Times New Roman" w:cs="Times New Roman"/>
          <w:sz w:val="28"/>
          <w:szCs w:val="28"/>
        </w:rPr>
        <w:t>Хорельская</w:t>
      </w:r>
      <w:proofErr w:type="spellEnd"/>
      <w:r w:rsidR="0048309E" w:rsidRPr="005D6768">
        <w:rPr>
          <w:rFonts w:ascii="Times New Roman" w:hAnsi="Times New Roman" w:cs="Times New Roman"/>
          <w:sz w:val="28"/>
          <w:szCs w:val="28"/>
        </w:rPr>
        <w:t xml:space="preserve"> СОШ не получили </w:t>
      </w:r>
      <w:r w:rsidR="00577553" w:rsidRPr="005D6768">
        <w:rPr>
          <w:rFonts w:ascii="Times New Roman" w:hAnsi="Times New Roman" w:cs="Times New Roman"/>
          <w:sz w:val="28"/>
          <w:szCs w:val="28"/>
        </w:rPr>
        <w:t>аттестаты об основном общем образовании</w:t>
      </w:r>
      <w:r w:rsidR="00DB34CF" w:rsidRPr="005D6768">
        <w:rPr>
          <w:rFonts w:ascii="Times New Roman" w:hAnsi="Times New Roman" w:cs="Times New Roman"/>
          <w:sz w:val="28"/>
          <w:szCs w:val="28"/>
        </w:rPr>
        <w:t xml:space="preserve"> в основной период ГИА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48309E" w:rsidRPr="005D6768">
        <w:rPr>
          <w:rFonts w:ascii="Times New Roman" w:hAnsi="Times New Roman" w:cs="Times New Roman"/>
          <w:sz w:val="28"/>
          <w:szCs w:val="28"/>
        </w:rPr>
        <w:t>по одному выпускнику.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2166"/>
        <w:gridCol w:w="2053"/>
        <w:gridCol w:w="992"/>
        <w:gridCol w:w="851"/>
        <w:gridCol w:w="850"/>
        <w:gridCol w:w="804"/>
        <w:gridCol w:w="756"/>
        <w:gridCol w:w="850"/>
        <w:gridCol w:w="851"/>
        <w:gridCol w:w="992"/>
      </w:tblGrid>
      <w:tr w:rsidR="00E05EC5" w:rsidRPr="005D6768" w14:paraId="3B7C1AD5" w14:textId="77777777" w:rsidTr="00255B01">
        <w:tc>
          <w:tcPr>
            <w:tcW w:w="2166" w:type="dxa"/>
          </w:tcPr>
          <w:p w14:paraId="1F9874D1" w14:textId="77777777" w:rsidR="00E05EC5" w:rsidRPr="005D6768" w:rsidRDefault="00255B01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5EC5" w:rsidRPr="005D6768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</w:tcPr>
          <w:p w14:paraId="36C62A00" w14:textId="77777777" w:rsidR="00E05EC5" w:rsidRPr="005D6768" w:rsidRDefault="00577553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выпускиков</w:t>
            </w:r>
            <w:proofErr w:type="spellEnd"/>
          </w:p>
        </w:tc>
        <w:tc>
          <w:tcPr>
            <w:tcW w:w="992" w:type="dxa"/>
          </w:tcPr>
          <w:p w14:paraId="6B46250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7D0868D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46AC044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" w:type="dxa"/>
          </w:tcPr>
          <w:p w14:paraId="502E27A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15B54E6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spellEnd"/>
          </w:p>
        </w:tc>
        <w:tc>
          <w:tcPr>
            <w:tcW w:w="850" w:type="dxa"/>
          </w:tcPr>
          <w:p w14:paraId="678C7EA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51" w:type="dxa"/>
          </w:tcPr>
          <w:p w14:paraId="13E2EAD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% кач</w:t>
            </w:r>
          </w:p>
        </w:tc>
        <w:tc>
          <w:tcPr>
            <w:tcW w:w="992" w:type="dxa"/>
          </w:tcPr>
          <w:p w14:paraId="0356FED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proofErr w:type="spellEnd"/>
          </w:p>
        </w:tc>
      </w:tr>
      <w:tr w:rsidR="00E05EC5" w:rsidRPr="005D6768" w14:paraId="23C3D18B" w14:textId="77777777" w:rsidTr="00255B01">
        <w:tc>
          <w:tcPr>
            <w:tcW w:w="2166" w:type="dxa"/>
          </w:tcPr>
          <w:p w14:paraId="231E403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53" w:type="dxa"/>
          </w:tcPr>
          <w:p w14:paraId="5A92217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992" w:type="dxa"/>
          </w:tcPr>
          <w:p w14:paraId="331BE2B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14:paraId="4FD5A80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850" w:type="dxa"/>
          </w:tcPr>
          <w:p w14:paraId="529BDFB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804" w:type="dxa"/>
          </w:tcPr>
          <w:p w14:paraId="40E1909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56" w:type="dxa"/>
          </w:tcPr>
          <w:p w14:paraId="2875FF4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51CE0BC5" w14:textId="77777777" w:rsidR="00E05EC5" w:rsidRPr="005D6768" w:rsidRDefault="001522EB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851" w:type="dxa"/>
          </w:tcPr>
          <w:p w14:paraId="68A67661" w14:textId="77777777" w:rsidR="00E05EC5" w:rsidRPr="005D6768" w:rsidRDefault="001522EB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55186411" w14:textId="77777777" w:rsidR="00E05EC5" w:rsidRPr="005D6768" w:rsidRDefault="001522EB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05EC5" w:rsidRPr="005D6768" w14:paraId="4AE00FE8" w14:textId="77777777" w:rsidTr="00255B01">
        <w:tc>
          <w:tcPr>
            <w:tcW w:w="2166" w:type="dxa"/>
          </w:tcPr>
          <w:p w14:paraId="2A4A948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Мат-ка</w:t>
            </w:r>
          </w:p>
        </w:tc>
        <w:tc>
          <w:tcPr>
            <w:tcW w:w="2053" w:type="dxa"/>
          </w:tcPr>
          <w:p w14:paraId="0A306FB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992" w:type="dxa"/>
          </w:tcPr>
          <w:p w14:paraId="7F395D5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14:paraId="56BEF1D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0" w:type="dxa"/>
          </w:tcPr>
          <w:p w14:paraId="76502B6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804" w:type="dxa"/>
          </w:tcPr>
          <w:p w14:paraId="7C9E030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56" w:type="dxa"/>
          </w:tcPr>
          <w:p w14:paraId="54E62F7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1DB84DB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14:paraId="428B0D2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14:paraId="6B843B3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05EC5" w:rsidRPr="005D6768" w14:paraId="770A981E" w14:textId="77777777" w:rsidTr="00255B01">
        <w:tc>
          <w:tcPr>
            <w:tcW w:w="2166" w:type="dxa"/>
          </w:tcPr>
          <w:p w14:paraId="10CF253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053" w:type="dxa"/>
          </w:tcPr>
          <w:p w14:paraId="75D3014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3AE4BBE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7409BF9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350918C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" w:type="dxa"/>
          </w:tcPr>
          <w:p w14:paraId="3908078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14:paraId="04155DE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42BF04B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851" w:type="dxa"/>
          </w:tcPr>
          <w:p w14:paraId="352485A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992" w:type="dxa"/>
          </w:tcPr>
          <w:p w14:paraId="5527E86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05EC5" w:rsidRPr="005D6768" w14:paraId="352EDE3F" w14:textId="77777777" w:rsidTr="00255B01">
        <w:tc>
          <w:tcPr>
            <w:tcW w:w="2166" w:type="dxa"/>
          </w:tcPr>
          <w:p w14:paraId="6C7AB0A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053" w:type="dxa"/>
          </w:tcPr>
          <w:p w14:paraId="39D7FD5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14:paraId="2E1DCFA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48B3776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14:paraId="27F9A14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4" w:type="dxa"/>
          </w:tcPr>
          <w:p w14:paraId="2EAD3DB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14:paraId="472496C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</w:tcPr>
          <w:p w14:paraId="61B9243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851" w:type="dxa"/>
          </w:tcPr>
          <w:p w14:paraId="16AF163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71,1</w:t>
            </w:r>
          </w:p>
        </w:tc>
        <w:tc>
          <w:tcPr>
            <w:tcW w:w="992" w:type="dxa"/>
          </w:tcPr>
          <w:p w14:paraId="55F50E3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05EC5" w:rsidRPr="005D6768" w14:paraId="73FA5B99" w14:textId="77777777" w:rsidTr="00255B01">
        <w:tc>
          <w:tcPr>
            <w:tcW w:w="2166" w:type="dxa"/>
          </w:tcPr>
          <w:p w14:paraId="6210EC4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53" w:type="dxa"/>
          </w:tcPr>
          <w:p w14:paraId="3E4648D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992" w:type="dxa"/>
          </w:tcPr>
          <w:p w14:paraId="2966795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B4AC34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0" w:type="dxa"/>
          </w:tcPr>
          <w:p w14:paraId="5E3209C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04" w:type="dxa"/>
          </w:tcPr>
          <w:p w14:paraId="40ADFDB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56" w:type="dxa"/>
          </w:tcPr>
          <w:p w14:paraId="6DEB614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7A00783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851" w:type="dxa"/>
          </w:tcPr>
          <w:p w14:paraId="7F10236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  <w:tc>
          <w:tcPr>
            <w:tcW w:w="992" w:type="dxa"/>
          </w:tcPr>
          <w:p w14:paraId="292B0F6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05EC5" w:rsidRPr="005D6768" w14:paraId="70528BB0" w14:textId="77777777" w:rsidTr="00255B01">
        <w:tc>
          <w:tcPr>
            <w:tcW w:w="2166" w:type="dxa"/>
          </w:tcPr>
          <w:p w14:paraId="6698E87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053" w:type="dxa"/>
          </w:tcPr>
          <w:p w14:paraId="131B7FB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992" w:type="dxa"/>
          </w:tcPr>
          <w:p w14:paraId="21005353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14:paraId="24894C9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14:paraId="424B90C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04" w:type="dxa"/>
          </w:tcPr>
          <w:p w14:paraId="67FEC37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56" w:type="dxa"/>
          </w:tcPr>
          <w:p w14:paraId="339C9E0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1A66E2B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851" w:type="dxa"/>
          </w:tcPr>
          <w:p w14:paraId="7815139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14:paraId="5B9EA5F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E05EC5" w:rsidRPr="005D6768" w14:paraId="5E79BA30" w14:textId="77777777" w:rsidTr="00255B01">
        <w:tc>
          <w:tcPr>
            <w:tcW w:w="2166" w:type="dxa"/>
          </w:tcPr>
          <w:p w14:paraId="29C5C24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053" w:type="dxa"/>
          </w:tcPr>
          <w:p w14:paraId="22BB8BB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0FEAD3F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3ED2ED05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3CDBB26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" w:type="dxa"/>
          </w:tcPr>
          <w:p w14:paraId="5359091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19BE9D1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409E084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09B03BC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14:paraId="48F0F1D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E05EC5" w:rsidRPr="005D6768" w14:paraId="0C61CBC2" w14:textId="77777777" w:rsidTr="00255B01">
        <w:tc>
          <w:tcPr>
            <w:tcW w:w="2166" w:type="dxa"/>
          </w:tcPr>
          <w:p w14:paraId="7EE8A66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053" w:type="dxa"/>
          </w:tcPr>
          <w:p w14:paraId="3E452EB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992" w:type="dxa"/>
          </w:tcPr>
          <w:p w14:paraId="7F1CEB4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14:paraId="137AFEB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14:paraId="708AE9D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04" w:type="dxa"/>
          </w:tcPr>
          <w:p w14:paraId="1C39561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6" w:type="dxa"/>
          </w:tcPr>
          <w:p w14:paraId="5EA77AF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14:paraId="5A24C5F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851" w:type="dxa"/>
          </w:tcPr>
          <w:p w14:paraId="4FCC9BE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14:paraId="7786E08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05EC5" w:rsidRPr="005D6768" w14:paraId="4D39FCEF" w14:textId="77777777" w:rsidTr="00255B01">
        <w:tc>
          <w:tcPr>
            <w:tcW w:w="2166" w:type="dxa"/>
          </w:tcPr>
          <w:p w14:paraId="1ED2840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Англ.яз</w:t>
            </w:r>
            <w:proofErr w:type="spellEnd"/>
          </w:p>
        </w:tc>
        <w:tc>
          <w:tcPr>
            <w:tcW w:w="2053" w:type="dxa"/>
          </w:tcPr>
          <w:p w14:paraId="0D20D7D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0061DC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5B0B1E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6A6ED7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14:paraId="6CF1180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78334238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</w:tcPr>
          <w:p w14:paraId="6180466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111A5C4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3B51D3E0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E05EC5" w:rsidRPr="005D6768" w14:paraId="658CA3EF" w14:textId="77777777" w:rsidTr="00255B01">
        <w:tc>
          <w:tcPr>
            <w:tcW w:w="2166" w:type="dxa"/>
          </w:tcPr>
          <w:p w14:paraId="44A93E6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53" w:type="dxa"/>
          </w:tcPr>
          <w:p w14:paraId="2BCAFC1C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992" w:type="dxa"/>
          </w:tcPr>
          <w:p w14:paraId="25369517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3A0261C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14:paraId="086EFC7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804" w:type="dxa"/>
          </w:tcPr>
          <w:p w14:paraId="24D953C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56" w:type="dxa"/>
          </w:tcPr>
          <w:p w14:paraId="406ECEC2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850" w:type="dxa"/>
          </w:tcPr>
          <w:p w14:paraId="75FEB26E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90,7</w:t>
            </w:r>
          </w:p>
        </w:tc>
        <w:tc>
          <w:tcPr>
            <w:tcW w:w="851" w:type="dxa"/>
          </w:tcPr>
          <w:p w14:paraId="47100A84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4D703AC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E05EC5" w:rsidRPr="005D6768" w14:paraId="2207AC54" w14:textId="77777777" w:rsidTr="00255B01">
        <w:tc>
          <w:tcPr>
            <w:tcW w:w="2166" w:type="dxa"/>
          </w:tcPr>
          <w:p w14:paraId="5F7A0361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53" w:type="dxa"/>
          </w:tcPr>
          <w:p w14:paraId="66E08E3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FBD6026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F1E6F2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D9B8489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" w:type="dxa"/>
          </w:tcPr>
          <w:p w14:paraId="1238534A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15DFF75B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50" w:type="dxa"/>
          </w:tcPr>
          <w:p w14:paraId="4C211DBF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</w:tcPr>
          <w:p w14:paraId="2D7F115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14:paraId="7EC9E29D" w14:textId="77777777" w:rsidR="00E05EC5" w:rsidRPr="005D6768" w:rsidRDefault="00E05EC5" w:rsidP="00E05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14:paraId="1B6ADFC5" w14:textId="77777777" w:rsidR="004E3DBD" w:rsidRPr="005D6768" w:rsidRDefault="00E05EC5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Причин</w:t>
      </w:r>
      <w:r w:rsidR="004E3DBD" w:rsidRPr="005D6768">
        <w:rPr>
          <w:rFonts w:ascii="Times New Roman" w:hAnsi="Times New Roman" w:cs="Times New Roman"/>
          <w:sz w:val="28"/>
          <w:szCs w:val="28"/>
        </w:rPr>
        <w:t>ы</w:t>
      </w:r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1522EB" w:rsidRPr="005D6768">
        <w:rPr>
          <w:rFonts w:ascii="Times New Roman" w:hAnsi="Times New Roman" w:cs="Times New Roman"/>
          <w:sz w:val="28"/>
          <w:szCs w:val="28"/>
        </w:rPr>
        <w:t>таких</w:t>
      </w:r>
      <w:r w:rsidRPr="005D6768">
        <w:rPr>
          <w:rFonts w:ascii="Times New Roman" w:hAnsi="Times New Roman" w:cs="Times New Roman"/>
          <w:sz w:val="28"/>
          <w:szCs w:val="28"/>
        </w:rPr>
        <w:t xml:space="preserve"> результатов в период итоговой аттестации 9</w:t>
      </w:r>
      <w:r w:rsidR="00577553" w:rsidRPr="005D6768">
        <w:rPr>
          <w:rFonts w:ascii="Times New Roman" w:hAnsi="Times New Roman" w:cs="Times New Roman"/>
          <w:sz w:val="28"/>
          <w:szCs w:val="28"/>
        </w:rPr>
        <w:t>-х</w:t>
      </w:r>
      <w:r w:rsidRPr="005D6768">
        <w:rPr>
          <w:rFonts w:ascii="Times New Roman" w:hAnsi="Times New Roman" w:cs="Times New Roman"/>
          <w:sz w:val="28"/>
          <w:szCs w:val="28"/>
        </w:rPr>
        <w:t xml:space="preserve"> классов мы види</w:t>
      </w:r>
      <w:r w:rsidR="004E3DBD" w:rsidRPr="005D6768">
        <w:rPr>
          <w:rFonts w:ascii="Times New Roman" w:hAnsi="Times New Roman" w:cs="Times New Roman"/>
          <w:sz w:val="28"/>
          <w:szCs w:val="28"/>
        </w:rPr>
        <w:t>м:</w:t>
      </w:r>
    </w:p>
    <w:p w14:paraId="6E174674" w14:textId="77777777" w:rsidR="004E3DBD" w:rsidRPr="005D6768" w:rsidRDefault="004E3DBD" w:rsidP="004E3D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недостаточной работе школьных команд по определению образовательного маршрута детей начиная с первой ступени образования;</w:t>
      </w:r>
    </w:p>
    <w:p w14:paraId="0DF6D1B2" w14:textId="77777777" w:rsidR="004E3DBD" w:rsidRPr="005D6768" w:rsidRDefault="004E3DBD" w:rsidP="004E3D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отсутствии должного контроля со стороны администраций школ за уровнем преподавания предметов.</w:t>
      </w:r>
    </w:p>
    <w:p w14:paraId="50D74F63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Прошу руководителей школ и педагогов обеспечить качественную подготовку ребят к сентябрьским экзаменам.</w:t>
      </w:r>
    </w:p>
    <w:p w14:paraId="6F0D6BDE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Еще в начале учебного года в каждой школе необходимо провести тщательный анализ результатов ОГЭ, так как повышение качества подготовки выпускников к ГИА является одной из главных задач.</w:t>
      </w:r>
    </w:p>
    <w:p w14:paraId="70F01ADB" w14:textId="099AAC69" w:rsidR="004E3DBD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6434376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 ЕГЭ были допущены 236 выпускников, двое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="00577553" w:rsidRPr="005D6768">
        <w:rPr>
          <w:rFonts w:ascii="Times New Roman" w:hAnsi="Times New Roman" w:cs="Times New Roman"/>
          <w:sz w:val="28"/>
          <w:szCs w:val="28"/>
        </w:rPr>
        <w:t>(</w:t>
      </w:r>
      <w:r w:rsidRPr="005D6768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Самурской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Новоаульской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</w:t>
      </w:r>
      <w:r w:rsidR="00577553" w:rsidRPr="005D6768">
        <w:rPr>
          <w:rFonts w:ascii="Times New Roman" w:hAnsi="Times New Roman" w:cs="Times New Roman"/>
          <w:sz w:val="28"/>
          <w:szCs w:val="28"/>
        </w:rPr>
        <w:t>)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 явились на ЕГЭ.</w:t>
      </w:r>
    </w:p>
    <w:p w14:paraId="1D7FE21B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Из 234 сдававших ЕГЭ выпускников получили: </w:t>
      </w:r>
    </w:p>
    <w:p w14:paraId="4E11F049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с отличием и медаль «За особые успехи в учении» </w:t>
      </w:r>
      <w:r w:rsidRPr="005D67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55B0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 xml:space="preserve">степени – 20 (8,5 %) (в прошлом году – 33 – 13,6 %); </w:t>
      </w:r>
    </w:p>
    <w:p w14:paraId="213C0F7E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аттестат о среднем общем образовании с отличием и медаль «За особые успехи в учении»</w:t>
      </w:r>
      <w:r w:rsidR="00255B0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6768">
        <w:rPr>
          <w:rFonts w:ascii="Times New Roman" w:hAnsi="Times New Roman" w:cs="Times New Roman"/>
          <w:sz w:val="28"/>
          <w:szCs w:val="28"/>
        </w:rPr>
        <w:t xml:space="preserve"> степени – 22 (9,4 %) (в прошлом году 7,9 %).</w:t>
      </w:r>
    </w:p>
    <w:p w14:paraId="182B08A0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Всего 42 выпускника в 2025 году (18 %), 52 выпускника в 2024 году (21,6 %).</w:t>
      </w:r>
    </w:p>
    <w:p w14:paraId="45F6B046" w14:textId="77777777" w:rsidR="004E3DBD" w:rsidRPr="005D6768" w:rsidRDefault="004E3DBD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прошлом учебном году не преодолели минимальный порог по основным предметам 24 выпу</w:t>
      </w:r>
      <w:r w:rsidR="001522EB" w:rsidRPr="005D6768">
        <w:rPr>
          <w:rFonts w:ascii="Times New Roman" w:hAnsi="Times New Roman" w:cs="Times New Roman"/>
          <w:sz w:val="28"/>
          <w:szCs w:val="28"/>
        </w:rPr>
        <w:t>скника (10%), а в этом году – 8</w:t>
      </w:r>
      <w:r w:rsidRPr="005D6768">
        <w:rPr>
          <w:rFonts w:ascii="Times New Roman" w:hAnsi="Times New Roman" w:cs="Times New Roman"/>
          <w:sz w:val="28"/>
          <w:szCs w:val="28"/>
        </w:rPr>
        <w:t xml:space="preserve"> (</w:t>
      </w:r>
      <w:r w:rsidR="001522EB" w:rsidRPr="005D6768">
        <w:rPr>
          <w:rFonts w:ascii="Times New Roman" w:hAnsi="Times New Roman" w:cs="Times New Roman"/>
          <w:sz w:val="28"/>
          <w:szCs w:val="28"/>
        </w:rPr>
        <w:t>3,4</w:t>
      </w:r>
      <w:r w:rsidRPr="005D6768"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23D55894" w14:textId="3C3AB19E" w:rsidR="004E3DBD" w:rsidRPr="005D6768" w:rsidRDefault="0042054A" w:rsidP="00255B0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B3F5DD" w14:textId="77777777" w:rsidR="004E3DBD" w:rsidRPr="005D6768" w:rsidRDefault="00577553" w:rsidP="004E3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</w:t>
      </w:r>
      <w:r w:rsidR="004E3DBD" w:rsidRPr="005D6768">
        <w:rPr>
          <w:rFonts w:ascii="Times New Roman" w:hAnsi="Times New Roman" w:cs="Times New Roman"/>
          <w:sz w:val="28"/>
          <w:szCs w:val="28"/>
        </w:rPr>
        <w:t xml:space="preserve">редний результат </w:t>
      </w:r>
      <w:r w:rsidR="00257BA5" w:rsidRPr="005D6768">
        <w:rPr>
          <w:rFonts w:ascii="Times New Roman" w:hAnsi="Times New Roman" w:cs="Times New Roman"/>
          <w:sz w:val="28"/>
          <w:szCs w:val="28"/>
        </w:rPr>
        <w:t xml:space="preserve">ЕГЭ 2023-2025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гг</w:t>
      </w:r>
      <w:proofErr w:type="spellEnd"/>
    </w:p>
    <w:tbl>
      <w:tblPr>
        <w:tblStyle w:val="a4"/>
        <w:tblW w:w="11165" w:type="dxa"/>
        <w:tblLayout w:type="fixed"/>
        <w:tblLook w:val="04A0" w:firstRow="1" w:lastRow="0" w:firstColumn="1" w:lastColumn="0" w:noHBand="0" w:noVBand="1"/>
      </w:tblPr>
      <w:tblGrid>
        <w:gridCol w:w="496"/>
        <w:gridCol w:w="3440"/>
        <w:gridCol w:w="992"/>
        <w:gridCol w:w="1134"/>
        <w:gridCol w:w="1134"/>
        <w:gridCol w:w="1417"/>
        <w:gridCol w:w="851"/>
        <w:gridCol w:w="850"/>
        <w:gridCol w:w="851"/>
      </w:tblGrid>
      <w:tr w:rsidR="00257BA5" w:rsidRPr="005D6768" w14:paraId="0FC2E16F" w14:textId="77777777" w:rsidTr="00255B01">
        <w:trPr>
          <w:trHeight w:val="805"/>
        </w:trPr>
        <w:tc>
          <w:tcPr>
            <w:tcW w:w="496" w:type="dxa"/>
            <w:vMerge w:val="restart"/>
          </w:tcPr>
          <w:p w14:paraId="74EBFFC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40" w:type="dxa"/>
            <w:vMerge w:val="restart"/>
          </w:tcPr>
          <w:p w14:paraId="1CC0E6C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260" w:type="dxa"/>
            <w:gridSpan w:val="3"/>
          </w:tcPr>
          <w:p w14:paraId="2F62975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14:paraId="7454DB2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 по РД</w:t>
            </w:r>
          </w:p>
        </w:tc>
        <w:tc>
          <w:tcPr>
            <w:tcW w:w="2552" w:type="dxa"/>
            <w:gridSpan w:val="3"/>
            <w:vMerge w:val="restart"/>
          </w:tcPr>
          <w:p w14:paraId="7667DB8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Не преодолели минимальный порог</w:t>
            </w:r>
          </w:p>
          <w:p w14:paraId="095EAA9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BA5" w:rsidRPr="005D6768" w14:paraId="5E30795A" w14:textId="77777777" w:rsidTr="00255B01">
        <w:trPr>
          <w:trHeight w:val="515"/>
        </w:trPr>
        <w:tc>
          <w:tcPr>
            <w:tcW w:w="496" w:type="dxa"/>
            <w:vMerge/>
          </w:tcPr>
          <w:p w14:paraId="424F27D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vMerge/>
          </w:tcPr>
          <w:p w14:paraId="71B8CFC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14:paraId="5A08E41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  <w:vMerge w:val="restart"/>
          </w:tcPr>
          <w:p w14:paraId="2223CABC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vMerge w:val="restart"/>
          </w:tcPr>
          <w:p w14:paraId="5225497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417" w:type="dxa"/>
            <w:vMerge/>
          </w:tcPr>
          <w:p w14:paraId="7B812D4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</w:tcPr>
          <w:p w14:paraId="25B2FA1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750" w:rsidRPr="005D6768" w14:paraId="314380BE" w14:textId="77777777" w:rsidTr="00255B01">
        <w:trPr>
          <w:trHeight w:val="277"/>
        </w:trPr>
        <w:tc>
          <w:tcPr>
            <w:tcW w:w="496" w:type="dxa"/>
            <w:vMerge/>
          </w:tcPr>
          <w:p w14:paraId="04AC525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vMerge/>
          </w:tcPr>
          <w:p w14:paraId="61E02CAC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01EA47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62993FB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C2EA73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4D12732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6D97092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14:paraId="4EC06ED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14:paraId="4769648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257BA5" w:rsidRPr="005D6768" w14:paraId="4E2BB78A" w14:textId="77777777" w:rsidTr="00255B01">
        <w:trPr>
          <w:trHeight w:val="277"/>
        </w:trPr>
        <w:tc>
          <w:tcPr>
            <w:tcW w:w="496" w:type="dxa"/>
          </w:tcPr>
          <w:p w14:paraId="05AEB4BF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0" w:type="dxa"/>
          </w:tcPr>
          <w:p w14:paraId="1A58ADF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14:paraId="5715FD5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1134" w:type="dxa"/>
          </w:tcPr>
          <w:p w14:paraId="01A5106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54,38</w:t>
            </w:r>
          </w:p>
        </w:tc>
        <w:tc>
          <w:tcPr>
            <w:tcW w:w="1134" w:type="dxa"/>
          </w:tcPr>
          <w:p w14:paraId="34732DC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1417" w:type="dxa"/>
          </w:tcPr>
          <w:p w14:paraId="41B0673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851" w:type="dxa"/>
          </w:tcPr>
          <w:p w14:paraId="27747D3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</w:tcPr>
          <w:p w14:paraId="3AF55DA2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1" w:type="dxa"/>
          </w:tcPr>
          <w:p w14:paraId="7215ECD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257BA5" w:rsidRPr="005D6768" w14:paraId="15A5AA52" w14:textId="77777777" w:rsidTr="00255B01">
        <w:trPr>
          <w:trHeight w:val="277"/>
        </w:trPr>
        <w:tc>
          <w:tcPr>
            <w:tcW w:w="496" w:type="dxa"/>
          </w:tcPr>
          <w:p w14:paraId="7E2D154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0" w:type="dxa"/>
          </w:tcPr>
          <w:p w14:paraId="22953C9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5241A4D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1134" w:type="dxa"/>
          </w:tcPr>
          <w:p w14:paraId="3B5E03A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54,91</w:t>
            </w:r>
          </w:p>
        </w:tc>
        <w:tc>
          <w:tcPr>
            <w:tcW w:w="1134" w:type="dxa"/>
          </w:tcPr>
          <w:p w14:paraId="20C004C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1417" w:type="dxa"/>
          </w:tcPr>
          <w:p w14:paraId="0184F71B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851" w:type="dxa"/>
          </w:tcPr>
          <w:p w14:paraId="650876FC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14:paraId="10C999E3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1214D7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257BA5" w:rsidRPr="005D6768" w14:paraId="0BD9D8AF" w14:textId="77777777" w:rsidTr="00255B01">
        <w:trPr>
          <w:trHeight w:val="277"/>
        </w:trPr>
        <w:tc>
          <w:tcPr>
            <w:tcW w:w="496" w:type="dxa"/>
          </w:tcPr>
          <w:p w14:paraId="0F83C85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0" w:type="dxa"/>
          </w:tcPr>
          <w:p w14:paraId="4DA935BA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</w:tcPr>
          <w:p w14:paraId="6F7EFA0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134" w:type="dxa"/>
          </w:tcPr>
          <w:p w14:paraId="754B007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134" w:type="dxa"/>
          </w:tcPr>
          <w:p w14:paraId="595D9CF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1417" w:type="dxa"/>
          </w:tcPr>
          <w:p w14:paraId="775A769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851" w:type="dxa"/>
          </w:tcPr>
          <w:p w14:paraId="6484125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14:paraId="39C04FC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851" w:type="dxa"/>
          </w:tcPr>
          <w:p w14:paraId="21C1334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</w:p>
        </w:tc>
      </w:tr>
      <w:tr w:rsidR="00257BA5" w:rsidRPr="005D6768" w14:paraId="6EE50116" w14:textId="77777777" w:rsidTr="00255B01">
        <w:trPr>
          <w:trHeight w:val="277"/>
        </w:trPr>
        <w:tc>
          <w:tcPr>
            <w:tcW w:w="496" w:type="dxa"/>
          </w:tcPr>
          <w:p w14:paraId="3F5A5E8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0" w:type="dxa"/>
          </w:tcPr>
          <w:p w14:paraId="08E960A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92" w:type="dxa"/>
          </w:tcPr>
          <w:p w14:paraId="7C2D809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  <w:tc>
          <w:tcPr>
            <w:tcW w:w="1134" w:type="dxa"/>
          </w:tcPr>
          <w:p w14:paraId="78AB1B3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134" w:type="dxa"/>
          </w:tcPr>
          <w:p w14:paraId="573FD848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417" w:type="dxa"/>
          </w:tcPr>
          <w:p w14:paraId="4759312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  <w:tc>
          <w:tcPr>
            <w:tcW w:w="851" w:type="dxa"/>
          </w:tcPr>
          <w:p w14:paraId="43BE72D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14:paraId="7C487041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851" w:type="dxa"/>
          </w:tcPr>
          <w:p w14:paraId="020758C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</w:tr>
      <w:tr w:rsidR="00BF0750" w:rsidRPr="005D6768" w14:paraId="346C1F5A" w14:textId="77777777" w:rsidTr="00255B01">
        <w:tc>
          <w:tcPr>
            <w:tcW w:w="496" w:type="dxa"/>
          </w:tcPr>
          <w:p w14:paraId="62679770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0" w:type="dxa"/>
          </w:tcPr>
          <w:p w14:paraId="3B298A91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92" w:type="dxa"/>
          </w:tcPr>
          <w:p w14:paraId="43B59F36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29A9BFD9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134" w:type="dxa"/>
          </w:tcPr>
          <w:p w14:paraId="7031AA84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1417" w:type="dxa"/>
          </w:tcPr>
          <w:p w14:paraId="3C677D1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851" w:type="dxa"/>
          </w:tcPr>
          <w:p w14:paraId="6937C8C7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850" w:type="dxa"/>
          </w:tcPr>
          <w:p w14:paraId="1C1E752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578214FD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7BA5" w:rsidRPr="005D6768" w14:paraId="7993DD9E" w14:textId="77777777" w:rsidTr="00255B01">
        <w:tc>
          <w:tcPr>
            <w:tcW w:w="496" w:type="dxa"/>
          </w:tcPr>
          <w:p w14:paraId="32FB99AF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0" w:type="dxa"/>
          </w:tcPr>
          <w:p w14:paraId="7943AE2E" w14:textId="77777777" w:rsidR="00257BA5" w:rsidRPr="005D6768" w:rsidRDefault="00257BA5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</w:tcPr>
          <w:p w14:paraId="347E1239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638DE3C1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14:paraId="55675527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417" w:type="dxa"/>
          </w:tcPr>
          <w:p w14:paraId="783AA489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851" w:type="dxa"/>
          </w:tcPr>
          <w:p w14:paraId="7CC72722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7F353DDB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3892FA2A" w14:textId="77777777" w:rsidR="00257BA5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F0750" w:rsidRPr="005D6768" w14:paraId="5DDBED34" w14:textId="77777777" w:rsidTr="00255B01">
        <w:tc>
          <w:tcPr>
            <w:tcW w:w="496" w:type="dxa"/>
          </w:tcPr>
          <w:p w14:paraId="38A9F7B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0" w:type="dxa"/>
          </w:tcPr>
          <w:p w14:paraId="6B9161D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14:paraId="4362D1E4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134" w:type="dxa"/>
          </w:tcPr>
          <w:p w14:paraId="411AE395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1134" w:type="dxa"/>
          </w:tcPr>
          <w:p w14:paraId="3F99971B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417" w:type="dxa"/>
          </w:tcPr>
          <w:p w14:paraId="0246C7B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851" w:type="dxa"/>
          </w:tcPr>
          <w:p w14:paraId="7067A5D1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14:paraId="53513EEF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6EE838E7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</w:tr>
      <w:tr w:rsidR="00BF0750" w:rsidRPr="005D6768" w14:paraId="39044AD2" w14:textId="77777777" w:rsidTr="00255B01">
        <w:tc>
          <w:tcPr>
            <w:tcW w:w="496" w:type="dxa"/>
          </w:tcPr>
          <w:p w14:paraId="5927C45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0" w:type="dxa"/>
          </w:tcPr>
          <w:p w14:paraId="65A37539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4AD4FA1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14:paraId="678A9A18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1134" w:type="dxa"/>
          </w:tcPr>
          <w:p w14:paraId="4B4679D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17" w:type="dxa"/>
          </w:tcPr>
          <w:p w14:paraId="69BCEEE4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  <w:tc>
          <w:tcPr>
            <w:tcW w:w="851" w:type="dxa"/>
          </w:tcPr>
          <w:p w14:paraId="10258D1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14:paraId="0BA2E3FB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851" w:type="dxa"/>
          </w:tcPr>
          <w:p w14:paraId="0310DD3E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</w:tr>
      <w:tr w:rsidR="00BF0750" w:rsidRPr="005D6768" w14:paraId="594802D2" w14:textId="77777777" w:rsidTr="00255B01">
        <w:tc>
          <w:tcPr>
            <w:tcW w:w="496" w:type="dxa"/>
          </w:tcPr>
          <w:p w14:paraId="74B7361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0" w:type="dxa"/>
          </w:tcPr>
          <w:p w14:paraId="33A27B4D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992" w:type="dxa"/>
          </w:tcPr>
          <w:p w14:paraId="7B61114F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14:paraId="55E209D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5B9F9C8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14:paraId="1544955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  <w:tc>
          <w:tcPr>
            <w:tcW w:w="851" w:type="dxa"/>
          </w:tcPr>
          <w:p w14:paraId="03225AE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580685D8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14:paraId="0D498A3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0750" w:rsidRPr="005D6768" w14:paraId="179C2577" w14:textId="77777777" w:rsidTr="00255B01">
        <w:tc>
          <w:tcPr>
            <w:tcW w:w="496" w:type="dxa"/>
          </w:tcPr>
          <w:p w14:paraId="3AA11DE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0" w:type="dxa"/>
          </w:tcPr>
          <w:p w14:paraId="5204610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14:paraId="0D0A77E0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14:paraId="65A5804C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134" w:type="dxa"/>
          </w:tcPr>
          <w:p w14:paraId="1937DF18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1417" w:type="dxa"/>
          </w:tcPr>
          <w:p w14:paraId="0F765C6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851" w:type="dxa"/>
          </w:tcPr>
          <w:p w14:paraId="4AC2EC1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14:paraId="32E771E4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851" w:type="dxa"/>
          </w:tcPr>
          <w:p w14:paraId="7408FB4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</w:tr>
      <w:tr w:rsidR="00BF0750" w:rsidRPr="005D6768" w14:paraId="79B320C2" w14:textId="77777777" w:rsidTr="00255B01">
        <w:tc>
          <w:tcPr>
            <w:tcW w:w="496" w:type="dxa"/>
          </w:tcPr>
          <w:p w14:paraId="5C55FDE7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0" w:type="dxa"/>
          </w:tcPr>
          <w:p w14:paraId="69FA5F2E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14:paraId="452266DD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3D10F7D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64C1B2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00B9B056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851" w:type="dxa"/>
          </w:tcPr>
          <w:p w14:paraId="6EAE8392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37FA57F3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1A0CD77A" w14:textId="77777777" w:rsidR="00BF0750" w:rsidRPr="005D6768" w:rsidRDefault="00BF0750" w:rsidP="00257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7FCB094" w14:textId="77777777" w:rsidR="00161570" w:rsidRPr="005D6768" w:rsidRDefault="00BF0750" w:rsidP="00255B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Средние баллы по русскому языку, химии, биологии, физике, обществознанию, истории выше, чем по Р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Pr="005D6768">
        <w:rPr>
          <w:rFonts w:ascii="Times New Roman" w:hAnsi="Times New Roman" w:cs="Times New Roman"/>
          <w:sz w:val="28"/>
          <w:szCs w:val="28"/>
        </w:rPr>
        <w:t>Д</w:t>
      </w:r>
      <w:r w:rsidR="00577553" w:rsidRPr="005D6768">
        <w:rPr>
          <w:rFonts w:ascii="Times New Roman" w:hAnsi="Times New Roman" w:cs="Times New Roman"/>
          <w:sz w:val="28"/>
          <w:szCs w:val="28"/>
        </w:rPr>
        <w:t>агестан</w:t>
      </w:r>
      <w:r w:rsidRPr="005D6768">
        <w:rPr>
          <w:rFonts w:ascii="Times New Roman" w:hAnsi="Times New Roman" w:cs="Times New Roman"/>
          <w:sz w:val="28"/>
          <w:szCs w:val="28"/>
        </w:rPr>
        <w:t xml:space="preserve">;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5D6768">
        <w:rPr>
          <w:rFonts w:ascii="Times New Roman" w:hAnsi="Times New Roman" w:cs="Times New Roman"/>
          <w:sz w:val="28"/>
          <w:szCs w:val="28"/>
        </w:rPr>
        <w:t>выше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средние баллы</w:t>
      </w:r>
      <w:r w:rsidRPr="005D6768">
        <w:rPr>
          <w:rFonts w:ascii="Times New Roman" w:hAnsi="Times New Roman" w:cs="Times New Roman"/>
          <w:sz w:val="28"/>
          <w:szCs w:val="28"/>
        </w:rPr>
        <w:t>, чем в прошлом году по русскому языку, химии, физике, обществознанию, истории, английскому языку.</w:t>
      </w:r>
    </w:p>
    <w:p w14:paraId="640F1294" w14:textId="77777777" w:rsidR="00161570" w:rsidRPr="005D6768" w:rsidRDefault="00161570" w:rsidP="00161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Имеют высокие баллы:</w:t>
      </w:r>
    </w:p>
    <w:tbl>
      <w:tblPr>
        <w:tblStyle w:val="a4"/>
        <w:tblW w:w="11165" w:type="dxa"/>
        <w:tblLayout w:type="fixed"/>
        <w:tblLook w:val="04A0" w:firstRow="1" w:lastRow="0" w:firstColumn="1" w:lastColumn="0" w:noHBand="0" w:noVBand="1"/>
      </w:tblPr>
      <w:tblGrid>
        <w:gridCol w:w="484"/>
        <w:gridCol w:w="2176"/>
        <w:gridCol w:w="2551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255B01" w:rsidRPr="005D6768" w14:paraId="7C7D13C7" w14:textId="77777777" w:rsidTr="00255B01">
        <w:trPr>
          <w:cantSplit/>
          <w:trHeight w:val="2741"/>
        </w:trPr>
        <w:tc>
          <w:tcPr>
            <w:tcW w:w="484" w:type="dxa"/>
          </w:tcPr>
          <w:p w14:paraId="3148986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76" w:type="dxa"/>
          </w:tcPr>
          <w:p w14:paraId="490C4D3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Название МКОУ</w:t>
            </w:r>
          </w:p>
        </w:tc>
        <w:tc>
          <w:tcPr>
            <w:tcW w:w="2551" w:type="dxa"/>
          </w:tcPr>
          <w:p w14:paraId="77FAF29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709" w:type="dxa"/>
            <w:textDirection w:val="btLr"/>
          </w:tcPr>
          <w:p w14:paraId="713AAE14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Русския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567" w:type="dxa"/>
            <w:textDirection w:val="btLr"/>
          </w:tcPr>
          <w:p w14:paraId="733519E4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  <w:textDirection w:val="btLr"/>
          </w:tcPr>
          <w:p w14:paraId="572F3DEE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7" w:type="dxa"/>
            <w:textDirection w:val="btLr"/>
          </w:tcPr>
          <w:p w14:paraId="4A67C846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67" w:type="dxa"/>
            <w:textDirection w:val="btLr"/>
          </w:tcPr>
          <w:p w14:paraId="0A7B0617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67" w:type="dxa"/>
            <w:textDirection w:val="btLr"/>
          </w:tcPr>
          <w:p w14:paraId="2CA55FF9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7" w:type="dxa"/>
            <w:textDirection w:val="btLr"/>
          </w:tcPr>
          <w:p w14:paraId="5F5F8F19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567" w:type="dxa"/>
            <w:textDirection w:val="btLr"/>
          </w:tcPr>
          <w:p w14:paraId="7001A266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Англ.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67" w:type="dxa"/>
            <w:textDirection w:val="btLr"/>
          </w:tcPr>
          <w:p w14:paraId="09C0079D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09" w:type="dxa"/>
            <w:textDirection w:val="btLr"/>
          </w:tcPr>
          <w:p w14:paraId="26F0BC85" w14:textId="77777777" w:rsidR="00F92684" w:rsidRPr="005D6768" w:rsidRDefault="00F92684" w:rsidP="00161570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255B01" w:rsidRPr="005D6768" w14:paraId="533395D0" w14:textId="77777777" w:rsidTr="00255B01">
        <w:tc>
          <w:tcPr>
            <w:tcW w:w="484" w:type="dxa"/>
          </w:tcPr>
          <w:p w14:paraId="656CB4D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6" w:type="dxa"/>
          </w:tcPr>
          <w:p w14:paraId="1662D6E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Мугерганская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68DB2F3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Эзберова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</w:p>
        </w:tc>
        <w:tc>
          <w:tcPr>
            <w:tcW w:w="709" w:type="dxa"/>
          </w:tcPr>
          <w:p w14:paraId="3BB0106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67" w:type="dxa"/>
          </w:tcPr>
          <w:p w14:paraId="6C71FFB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6C6B96B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67" w:type="dxa"/>
          </w:tcPr>
          <w:p w14:paraId="76830F0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14:paraId="1CE554B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24EEE49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7BC449F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3456BC7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89B19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36EF82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</w:tr>
      <w:tr w:rsidR="00255B01" w:rsidRPr="005D6768" w14:paraId="6AAA2B3C" w14:textId="77777777" w:rsidTr="00255B01">
        <w:tc>
          <w:tcPr>
            <w:tcW w:w="484" w:type="dxa"/>
          </w:tcPr>
          <w:p w14:paraId="7D0720A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6" w:type="dxa"/>
          </w:tcPr>
          <w:p w14:paraId="157BB90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2551" w:type="dxa"/>
          </w:tcPr>
          <w:p w14:paraId="4676E53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Рагимханова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709" w:type="dxa"/>
          </w:tcPr>
          <w:p w14:paraId="5A4533D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14:paraId="2BE3BC4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5ABA56C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399F83C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378F5CA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11E374E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5E09694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2A18F06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9CBAC4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59D329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255B01" w:rsidRPr="005D6768" w14:paraId="296710B0" w14:textId="77777777" w:rsidTr="00255B01">
        <w:tc>
          <w:tcPr>
            <w:tcW w:w="484" w:type="dxa"/>
          </w:tcPr>
          <w:p w14:paraId="1D4983F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6" w:type="dxa"/>
          </w:tcPr>
          <w:p w14:paraId="2858C5D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Гильярская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70ABAA6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Пирмагамедова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709" w:type="dxa"/>
          </w:tcPr>
          <w:p w14:paraId="04B4A8E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21BF7E9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A68C2F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</w:tcPr>
          <w:p w14:paraId="300D7D7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14:paraId="1092128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EDC5FB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4FBCB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07101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01464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F2F32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255B01" w:rsidRPr="005D6768" w14:paraId="631D109B" w14:textId="77777777" w:rsidTr="00255B01">
        <w:trPr>
          <w:trHeight w:val="330"/>
        </w:trPr>
        <w:tc>
          <w:tcPr>
            <w:tcW w:w="484" w:type="dxa"/>
            <w:vMerge w:val="restart"/>
          </w:tcPr>
          <w:p w14:paraId="71F7EA8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6" w:type="dxa"/>
            <w:vMerge w:val="restart"/>
          </w:tcPr>
          <w:p w14:paraId="4EED3EE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Куйсунская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7E92A8C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Менгажидинова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709" w:type="dxa"/>
          </w:tcPr>
          <w:p w14:paraId="5B621FC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5E6AF42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48267A7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73483A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14:paraId="04AAF9B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14:paraId="2E3A410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DDDD8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9881CB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55C1A94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88407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:rsidR="00255B01" w:rsidRPr="005D6768" w14:paraId="2D29670E" w14:textId="77777777" w:rsidTr="00255B01">
        <w:trPr>
          <w:trHeight w:val="315"/>
        </w:trPr>
        <w:tc>
          <w:tcPr>
            <w:tcW w:w="484" w:type="dxa"/>
            <w:vMerge/>
          </w:tcPr>
          <w:p w14:paraId="6D12F72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0BA1821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08993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Кадимов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Джамал</w:t>
            </w:r>
          </w:p>
        </w:tc>
        <w:tc>
          <w:tcPr>
            <w:tcW w:w="709" w:type="dxa"/>
          </w:tcPr>
          <w:p w14:paraId="3AEB1CF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68C3E45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3E1C7E1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1DAB3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3F4B8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416A5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14:paraId="769A2FF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42F5A8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B06BE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628FAC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</w:tr>
      <w:tr w:rsidR="00255B01" w:rsidRPr="005D6768" w14:paraId="542C7486" w14:textId="77777777" w:rsidTr="00255B01">
        <w:trPr>
          <w:trHeight w:val="255"/>
        </w:trPr>
        <w:tc>
          <w:tcPr>
            <w:tcW w:w="484" w:type="dxa"/>
            <w:vMerge w:val="restart"/>
          </w:tcPr>
          <w:p w14:paraId="286357D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6" w:type="dxa"/>
            <w:vMerge w:val="restart"/>
          </w:tcPr>
          <w:p w14:paraId="062E494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 1</w:t>
            </w:r>
          </w:p>
        </w:tc>
        <w:tc>
          <w:tcPr>
            <w:tcW w:w="2551" w:type="dxa"/>
          </w:tcPr>
          <w:p w14:paraId="38BCC3D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Эскендерова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Эспет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14:paraId="3CB0D8C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14:paraId="677A334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0EC9F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1067F7E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14:paraId="7F9D4E1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C918D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CB370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0B5E4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2D06B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566648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255B01" w:rsidRPr="005D6768" w14:paraId="7F4247B7" w14:textId="77777777" w:rsidTr="00255B01">
        <w:trPr>
          <w:trHeight w:val="180"/>
        </w:trPr>
        <w:tc>
          <w:tcPr>
            <w:tcW w:w="484" w:type="dxa"/>
            <w:vMerge/>
          </w:tcPr>
          <w:p w14:paraId="487F29D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517441C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0BEC4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Джабраилова Лейла</w:t>
            </w:r>
          </w:p>
        </w:tc>
        <w:tc>
          <w:tcPr>
            <w:tcW w:w="709" w:type="dxa"/>
          </w:tcPr>
          <w:p w14:paraId="0874EF4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090B941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C3DEDE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0EDCC12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45EB209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4EA48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0C026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C4037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1C5462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21AEF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255B01" w:rsidRPr="005D6768" w14:paraId="5DF65342" w14:textId="77777777" w:rsidTr="00255B01">
        <w:trPr>
          <w:trHeight w:val="180"/>
        </w:trPr>
        <w:tc>
          <w:tcPr>
            <w:tcW w:w="484" w:type="dxa"/>
            <w:vMerge/>
          </w:tcPr>
          <w:p w14:paraId="2CC63FB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4C86988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977A5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Казиева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709" w:type="dxa"/>
          </w:tcPr>
          <w:p w14:paraId="683C637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6FC1D27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B3ABB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</w:tcPr>
          <w:p w14:paraId="7CD07EB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659B66C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C3218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EA498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149CB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CBC62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D7DCB8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255B01" w:rsidRPr="005D6768" w14:paraId="2EF41C46" w14:textId="77777777" w:rsidTr="00255B01">
        <w:trPr>
          <w:trHeight w:val="225"/>
        </w:trPr>
        <w:tc>
          <w:tcPr>
            <w:tcW w:w="484" w:type="dxa"/>
            <w:vMerge w:val="restart"/>
          </w:tcPr>
          <w:p w14:paraId="4DE4FAF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6" w:type="dxa"/>
            <w:vMerge w:val="restart"/>
          </w:tcPr>
          <w:p w14:paraId="647DD15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 2</w:t>
            </w:r>
          </w:p>
        </w:tc>
        <w:tc>
          <w:tcPr>
            <w:tcW w:w="2551" w:type="dxa"/>
          </w:tcPr>
          <w:p w14:paraId="49D3F19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Гаджиев Али </w:t>
            </w:r>
          </w:p>
        </w:tc>
        <w:tc>
          <w:tcPr>
            <w:tcW w:w="709" w:type="dxa"/>
          </w:tcPr>
          <w:p w14:paraId="62E8B7B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14DC398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98A2C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14:paraId="7DAA5E5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14:paraId="0BF362C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321B80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9D937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2E716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C05E7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F4FF5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255B01" w:rsidRPr="005D6768" w14:paraId="31C23CAF" w14:textId="77777777" w:rsidTr="00255B01">
        <w:trPr>
          <w:trHeight w:val="195"/>
        </w:trPr>
        <w:tc>
          <w:tcPr>
            <w:tcW w:w="484" w:type="dxa"/>
            <w:vMerge/>
          </w:tcPr>
          <w:p w14:paraId="65ED6C5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60623E5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3FD74C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Кадашева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14:paraId="1D76D25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726FFC5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D3174C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14:paraId="7D5A771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14:paraId="1296D9E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31A61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BE9FC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B041E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0D887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38026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255B01" w:rsidRPr="005D6768" w14:paraId="2A266DD3" w14:textId="77777777" w:rsidTr="00255B01">
        <w:trPr>
          <w:trHeight w:val="195"/>
        </w:trPr>
        <w:tc>
          <w:tcPr>
            <w:tcW w:w="484" w:type="dxa"/>
            <w:vMerge/>
          </w:tcPr>
          <w:p w14:paraId="039ECFA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7E92125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4D65C10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Рамазанова Хадижа</w:t>
            </w:r>
          </w:p>
        </w:tc>
        <w:tc>
          <w:tcPr>
            <w:tcW w:w="709" w:type="dxa"/>
          </w:tcPr>
          <w:p w14:paraId="6E969E2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233E8E9F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F229D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14:paraId="323B691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14:paraId="2C3C086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61B17DC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6F0E7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8BBAC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6888D2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F9BE17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255B01" w:rsidRPr="005D6768" w14:paraId="655C8AE5" w14:textId="77777777" w:rsidTr="00255B01">
        <w:trPr>
          <w:trHeight w:val="179"/>
        </w:trPr>
        <w:tc>
          <w:tcPr>
            <w:tcW w:w="484" w:type="dxa"/>
            <w:vMerge w:val="restart"/>
          </w:tcPr>
          <w:p w14:paraId="1F500355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6" w:type="dxa"/>
            <w:vMerge w:val="restart"/>
          </w:tcPr>
          <w:p w14:paraId="5B9C98E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21A2217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709" w:type="dxa"/>
          </w:tcPr>
          <w:p w14:paraId="63EACCBD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</w:tcPr>
          <w:p w14:paraId="41BD47D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79495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14:paraId="68FF40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67" w:type="dxa"/>
          </w:tcPr>
          <w:p w14:paraId="2354D44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8606CE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3DB95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8FC5B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498B99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47D48B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255B01" w:rsidRPr="005D6768" w14:paraId="0ECBB0E1" w14:textId="77777777" w:rsidTr="00255B01">
        <w:trPr>
          <w:trHeight w:val="225"/>
        </w:trPr>
        <w:tc>
          <w:tcPr>
            <w:tcW w:w="484" w:type="dxa"/>
            <w:vMerge/>
          </w:tcPr>
          <w:p w14:paraId="2A49664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5CE5B1F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EA554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Буржалиев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Кемран</w:t>
            </w:r>
            <w:proofErr w:type="spellEnd"/>
          </w:p>
        </w:tc>
        <w:tc>
          <w:tcPr>
            <w:tcW w:w="709" w:type="dxa"/>
          </w:tcPr>
          <w:p w14:paraId="22D7911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42E5EDA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09DB18C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516BF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A7EA5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7D64FB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BC20B4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3F6657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46065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14:paraId="136E700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255B01" w:rsidRPr="005D6768" w14:paraId="009717EE" w14:textId="77777777" w:rsidTr="00255B01">
        <w:trPr>
          <w:trHeight w:val="210"/>
        </w:trPr>
        <w:tc>
          <w:tcPr>
            <w:tcW w:w="484" w:type="dxa"/>
            <w:vMerge/>
          </w:tcPr>
          <w:p w14:paraId="374D6B6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301E02B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A5B1E72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Генджалиева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Диляра</w:t>
            </w:r>
          </w:p>
        </w:tc>
        <w:tc>
          <w:tcPr>
            <w:tcW w:w="709" w:type="dxa"/>
          </w:tcPr>
          <w:p w14:paraId="64ABA77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28449F4E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6BA03EB6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92C1F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28896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2B4E4A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06756FB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80D3D1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14:paraId="244AE3B3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80E1DB8" w14:textId="77777777" w:rsidR="00F92684" w:rsidRPr="005D6768" w:rsidRDefault="00F92684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255B01" w:rsidRPr="005D6768" w14:paraId="739C790E" w14:textId="77777777" w:rsidTr="00255B01">
        <w:trPr>
          <w:trHeight w:val="269"/>
        </w:trPr>
        <w:tc>
          <w:tcPr>
            <w:tcW w:w="484" w:type="dxa"/>
            <w:vMerge w:val="restart"/>
          </w:tcPr>
          <w:p w14:paraId="3F7DB12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6" w:type="dxa"/>
            <w:vMerge w:val="restart"/>
          </w:tcPr>
          <w:p w14:paraId="5401AE4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5F88F82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Джафарова Амина</w:t>
            </w:r>
          </w:p>
        </w:tc>
        <w:tc>
          <w:tcPr>
            <w:tcW w:w="709" w:type="dxa"/>
          </w:tcPr>
          <w:p w14:paraId="24A48F6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581EA58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C12BF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</w:tcPr>
          <w:p w14:paraId="4FBFBF1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</w:tcPr>
          <w:p w14:paraId="0A1225C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40100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B369A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EE923C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10E69A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0F7F5C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</w:tr>
      <w:tr w:rsidR="00255B01" w:rsidRPr="005D6768" w14:paraId="727FB9C9" w14:textId="77777777" w:rsidTr="00255B01">
        <w:trPr>
          <w:trHeight w:val="105"/>
        </w:trPr>
        <w:tc>
          <w:tcPr>
            <w:tcW w:w="484" w:type="dxa"/>
            <w:vMerge/>
          </w:tcPr>
          <w:p w14:paraId="54DCFCE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3CDF1CA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65A503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Махмудова Жасмина</w:t>
            </w:r>
          </w:p>
        </w:tc>
        <w:tc>
          <w:tcPr>
            <w:tcW w:w="709" w:type="dxa"/>
          </w:tcPr>
          <w:p w14:paraId="61C40DE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3955E1B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C0BC9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67" w:type="dxa"/>
          </w:tcPr>
          <w:p w14:paraId="330FAC8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</w:tcPr>
          <w:p w14:paraId="7B5B397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B89CC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63D65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21884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77495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F4483C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</w:tr>
      <w:tr w:rsidR="00255B01" w:rsidRPr="005D6768" w14:paraId="7557D97B" w14:textId="77777777" w:rsidTr="00255B01">
        <w:trPr>
          <w:trHeight w:val="165"/>
        </w:trPr>
        <w:tc>
          <w:tcPr>
            <w:tcW w:w="484" w:type="dxa"/>
            <w:vMerge/>
          </w:tcPr>
          <w:p w14:paraId="29074E1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184B2B1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6BFB77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Шихженетова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709" w:type="dxa"/>
          </w:tcPr>
          <w:p w14:paraId="53EE21F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</w:tcPr>
          <w:p w14:paraId="719A542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9C32D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67" w:type="dxa"/>
          </w:tcPr>
          <w:p w14:paraId="2B56482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2819E96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1C4FA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29038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279128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9C9BA7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B040C4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</w:tr>
      <w:tr w:rsidR="00255B01" w:rsidRPr="005D6768" w14:paraId="1025724A" w14:textId="77777777" w:rsidTr="00255B01">
        <w:trPr>
          <w:trHeight w:val="142"/>
        </w:trPr>
        <w:tc>
          <w:tcPr>
            <w:tcW w:w="484" w:type="dxa"/>
            <w:vMerge/>
          </w:tcPr>
          <w:p w14:paraId="463F2DC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00CC334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D86B5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Заира</w:t>
            </w:r>
          </w:p>
        </w:tc>
        <w:tc>
          <w:tcPr>
            <w:tcW w:w="709" w:type="dxa"/>
          </w:tcPr>
          <w:p w14:paraId="6D9B7B3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00D2EDA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F4A4F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67" w:type="dxa"/>
          </w:tcPr>
          <w:p w14:paraId="62689A0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61E8DF3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C9474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C0755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63535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C801ED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2D1FA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255B01" w:rsidRPr="005D6768" w14:paraId="33A0B13B" w14:textId="77777777" w:rsidTr="00255B01">
        <w:trPr>
          <w:trHeight w:val="142"/>
        </w:trPr>
        <w:tc>
          <w:tcPr>
            <w:tcW w:w="484" w:type="dxa"/>
          </w:tcPr>
          <w:p w14:paraId="079E421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6" w:type="dxa"/>
          </w:tcPr>
          <w:p w14:paraId="5D59876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4EAD471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Арина </w:t>
            </w:r>
          </w:p>
        </w:tc>
        <w:tc>
          <w:tcPr>
            <w:tcW w:w="709" w:type="dxa"/>
          </w:tcPr>
          <w:p w14:paraId="688D768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</w:tcPr>
          <w:p w14:paraId="1608065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E7D20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472417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4779E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71B975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788A907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D522B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67" w:type="dxa"/>
          </w:tcPr>
          <w:p w14:paraId="69A269B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6BEDFE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255B01" w:rsidRPr="005D6768" w14:paraId="01041103" w14:textId="77777777" w:rsidTr="00255B01">
        <w:trPr>
          <w:trHeight w:val="345"/>
        </w:trPr>
        <w:tc>
          <w:tcPr>
            <w:tcW w:w="484" w:type="dxa"/>
            <w:vMerge w:val="restart"/>
          </w:tcPr>
          <w:p w14:paraId="36BBF82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6" w:type="dxa"/>
            <w:vMerge w:val="restart"/>
          </w:tcPr>
          <w:p w14:paraId="642ADFB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Азадоглынская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5BD4F4C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Букарова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Селми</w:t>
            </w:r>
            <w:proofErr w:type="spellEnd"/>
          </w:p>
        </w:tc>
        <w:tc>
          <w:tcPr>
            <w:tcW w:w="709" w:type="dxa"/>
          </w:tcPr>
          <w:p w14:paraId="13C0325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</w:tcPr>
          <w:p w14:paraId="4F58139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F4557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3880306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</w:tcPr>
          <w:p w14:paraId="28CE3F7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652E7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3B55A1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4DCE5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F0C87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47BBF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255B01" w:rsidRPr="005D6768" w14:paraId="2E1A1F40" w14:textId="77777777" w:rsidTr="00255B01">
        <w:trPr>
          <w:trHeight w:val="284"/>
        </w:trPr>
        <w:tc>
          <w:tcPr>
            <w:tcW w:w="484" w:type="dxa"/>
            <w:vMerge/>
          </w:tcPr>
          <w:p w14:paraId="140D5EB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5FF8001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27E3E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Юсуфов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Нарик</w:t>
            </w:r>
            <w:proofErr w:type="spellEnd"/>
          </w:p>
        </w:tc>
        <w:tc>
          <w:tcPr>
            <w:tcW w:w="709" w:type="dxa"/>
          </w:tcPr>
          <w:p w14:paraId="3D600FC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67" w:type="dxa"/>
          </w:tcPr>
          <w:p w14:paraId="2949475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B42A17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39D37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721F5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C2A609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C976D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E045F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E7AE0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0C11F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01" w:rsidRPr="005D6768" w14:paraId="0B066433" w14:textId="77777777" w:rsidTr="00255B01">
        <w:trPr>
          <w:trHeight w:val="351"/>
        </w:trPr>
        <w:tc>
          <w:tcPr>
            <w:tcW w:w="484" w:type="dxa"/>
            <w:vMerge w:val="restart"/>
          </w:tcPr>
          <w:p w14:paraId="3B2DB10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6" w:type="dxa"/>
            <w:vMerge w:val="restart"/>
          </w:tcPr>
          <w:p w14:paraId="62ECCD5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Тагиркент-Казмалярская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318DF86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Асият</w:t>
            </w:r>
          </w:p>
        </w:tc>
        <w:tc>
          <w:tcPr>
            <w:tcW w:w="709" w:type="dxa"/>
          </w:tcPr>
          <w:p w14:paraId="2E7FDFB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</w:tcPr>
          <w:p w14:paraId="7AB7185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2DDB2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14:paraId="433C883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04433A5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210B1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8B27C9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63936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11A1C9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1C7048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  <w:tr w:rsidR="00255B01" w:rsidRPr="005D6768" w14:paraId="028454F0" w14:textId="77777777" w:rsidTr="00255B01">
        <w:trPr>
          <w:trHeight w:val="240"/>
        </w:trPr>
        <w:tc>
          <w:tcPr>
            <w:tcW w:w="484" w:type="dxa"/>
            <w:vMerge/>
          </w:tcPr>
          <w:p w14:paraId="0F3EBD3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74EE964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08798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Марияна</w:t>
            </w:r>
            <w:proofErr w:type="spellEnd"/>
          </w:p>
        </w:tc>
        <w:tc>
          <w:tcPr>
            <w:tcW w:w="709" w:type="dxa"/>
          </w:tcPr>
          <w:p w14:paraId="602A6E5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67" w:type="dxa"/>
          </w:tcPr>
          <w:p w14:paraId="56D7814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8681F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14:paraId="5733C08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14:paraId="776E144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0C865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8B7BD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19FF8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6DC35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BED1D2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255B01" w:rsidRPr="005D6768" w14:paraId="672373DB" w14:textId="77777777" w:rsidTr="00255B01">
        <w:trPr>
          <w:trHeight w:val="360"/>
        </w:trPr>
        <w:tc>
          <w:tcPr>
            <w:tcW w:w="484" w:type="dxa"/>
            <w:vMerge/>
          </w:tcPr>
          <w:p w14:paraId="29BB20B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vMerge/>
          </w:tcPr>
          <w:p w14:paraId="0AE3597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ECD9B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Тагиров </w:t>
            </w:r>
          </w:p>
        </w:tc>
        <w:tc>
          <w:tcPr>
            <w:tcW w:w="709" w:type="dxa"/>
          </w:tcPr>
          <w:p w14:paraId="6F68278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14:paraId="09C04F4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AE920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67" w:type="dxa"/>
          </w:tcPr>
          <w:p w14:paraId="1125606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67" w:type="dxa"/>
          </w:tcPr>
          <w:p w14:paraId="61F00FE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1A0065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20DCA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BDB55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EE330D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CD65FB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</w:tr>
      <w:tr w:rsidR="00255B01" w:rsidRPr="005D6768" w14:paraId="546C55F5" w14:textId="77777777" w:rsidTr="00255B01">
        <w:trPr>
          <w:trHeight w:val="360"/>
        </w:trPr>
        <w:tc>
          <w:tcPr>
            <w:tcW w:w="484" w:type="dxa"/>
          </w:tcPr>
          <w:p w14:paraId="56207A1D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76" w:type="dxa"/>
          </w:tcPr>
          <w:p w14:paraId="36F9976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Билбильская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2551" w:type="dxa"/>
          </w:tcPr>
          <w:p w14:paraId="203247B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Лукьянов Альберт</w:t>
            </w:r>
          </w:p>
        </w:tc>
        <w:tc>
          <w:tcPr>
            <w:tcW w:w="709" w:type="dxa"/>
          </w:tcPr>
          <w:p w14:paraId="43F56C7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</w:tcPr>
          <w:p w14:paraId="394F64F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67" w:type="dxa"/>
          </w:tcPr>
          <w:p w14:paraId="35E1B0CC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48641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</w:tcPr>
          <w:p w14:paraId="2A359CD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CF3BB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A34057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C1D84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9405C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CAE43D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255B01" w:rsidRPr="005D6768" w14:paraId="5C2DF309" w14:textId="77777777" w:rsidTr="00255B01">
        <w:trPr>
          <w:trHeight w:val="360"/>
        </w:trPr>
        <w:tc>
          <w:tcPr>
            <w:tcW w:w="484" w:type="dxa"/>
          </w:tcPr>
          <w:p w14:paraId="5B2A783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76" w:type="dxa"/>
          </w:tcPr>
          <w:p w14:paraId="0752922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05BD902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Кафланова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</w:tc>
        <w:tc>
          <w:tcPr>
            <w:tcW w:w="709" w:type="dxa"/>
          </w:tcPr>
          <w:p w14:paraId="5450D60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567" w:type="dxa"/>
          </w:tcPr>
          <w:p w14:paraId="3C30AA6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67" w:type="dxa"/>
          </w:tcPr>
          <w:p w14:paraId="3206310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2937378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C1969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BAEA1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67" w:type="dxa"/>
          </w:tcPr>
          <w:p w14:paraId="2BB30F8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F6891F5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9B40F8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BC4E910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255B01" w:rsidRPr="005D6768" w14:paraId="6F60934A" w14:textId="77777777" w:rsidTr="00255B01">
        <w:trPr>
          <w:trHeight w:val="360"/>
        </w:trPr>
        <w:tc>
          <w:tcPr>
            <w:tcW w:w="484" w:type="dxa"/>
          </w:tcPr>
          <w:p w14:paraId="69D1938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76" w:type="dxa"/>
          </w:tcPr>
          <w:p w14:paraId="2814CA0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Филялинская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2551" w:type="dxa"/>
          </w:tcPr>
          <w:p w14:paraId="409651C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Канберова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</w:p>
        </w:tc>
        <w:tc>
          <w:tcPr>
            <w:tcW w:w="709" w:type="dxa"/>
          </w:tcPr>
          <w:p w14:paraId="61CCB2E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67" w:type="dxa"/>
          </w:tcPr>
          <w:p w14:paraId="04F775A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4692A3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67" w:type="dxa"/>
          </w:tcPr>
          <w:p w14:paraId="7185295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67" w:type="dxa"/>
          </w:tcPr>
          <w:p w14:paraId="1C8FD2A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907D9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62E3962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5C3B4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5B8C27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21CA131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</w:tr>
    </w:tbl>
    <w:p w14:paraId="66FF6A74" w14:textId="77777777" w:rsidR="00A57430" w:rsidRPr="005D6768" w:rsidRDefault="00A57430" w:rsidP="00161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A3C59F" w14:textId="77777777" w:rsidR="00A57430" w:rsidRPr="005D6768" w:rsidRDefault="00577553" w:rsidP="00161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</w:t>
      </w:r>
      <w:r w:rsidR="00A57430" w:rsidRPr="005D6768">
        <w:rPr>
          <w:rFonts w:ascii="Times New Roman" w:hAnsi="Times New Roman" w:cs="Times New Roman"/>
          <w:sz w:val="28"/>
          <w:szCs w:val="28"/>
        </w:rPr>
        <w:t>ысокие и низкие баллы</w:t>
      </w:r>
    </w:p>
    <w:tbl>
      <w:tblPr>
        <w:tblStyle w:val="a4"/>
        <w:tblW w:w="11307" w:type="dxa"/>
        <w:tblLayout w:type="fixed"/>
        <w:tblLook w:val="04A0" w:firstRow="1" w:lastRow="0" w:firstColumn="1" w:lastColumn="0" w:noHBand="0" w:noVBand="1"/>
      </w:tblPr>
      <w:tblGrid>
        <w:gridCol w:w="523"/>
        <w:gridCol w:w="2420"/>
        <w:gridCol w:w="4111"/>
        <w:gridCol w:w="3119"/>
        <w:gridCol w:w="1134"/>
      </w:tblGrid>
      <w:tr w:rsidR="00902549" w:rsidRPr="005D6768" w14:paraId="506ACF9B" w14:textId="77777777" w:rsidTr="00577553">
        <w:tc>
          <w:tcPr>
            <w:tcW w:w="523" w:type="dxa"/>
          </w:tcPr>
          <w:p w14:paraId="78E14AA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0" w:type="dxa"/>
          </w:tcPr>
          <w:p w14:paraId="75FA36CB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111" w:type="dxa"/>
          </w:tcPr>
          <w:p w14:paraId="1B14FE43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Имеют высокие 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средние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3119" w:type="dxa"/>
          </w:tcPr>
          <w:p w14:paraId="0F6B1534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Имеют низкие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средние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баллы </w:t>
            </w:r>
          </w:p>
        </w:tc>
        <w:tc>
          <w:tcPr>
            <w:tcW w:w="1134" w:type="dxa"/>
          </w:tcPr>
          <w:p w14:paraId="1A191C99" w14:textId="77777777" w:rsidR="00A57430" w:rsidRPr="005D6768" w:rsidRDefault="00A57430" w:rsidP="00161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161186" w:rsidRPr="005D67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7553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балл по району</w:t>
            </w:r>
          </w:p>
        </w:tc>
      </w:tr>
      <w:tr w:rsidR="00902549" w:rsidRPr="005D6768" w14:paraId="7914382F" w14:textId="77777777" w:rsidTr="00577553">
        <w:tc>
          <w:tcPr>
            <w:tcW w:w="523" w:type="dxa"/>
          </w:tcPr>
          <w:p w14:paraId="2CAB45B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</w:tcPr>
          <w:p w14:paraId="419EB0EF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111" w:type="dxa"/>
          </w:tcPr>
          <w:p w14:paraId="7FF69BC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-67,</w:t>
            </w:r>
          </w:p>
          <w:p w14:paraId="32C35B7E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Картасказмалярская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62,</w:t>
            </w:r>
          </w:p>
          <w:p w14:paraId="0B99B2C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Ярагказмалярская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-61</w:t>
            </w:r>
          </w:p>
        </w:tc>
        <w:tc>
          <w:tcPr>
            <w:tcW w:w="3119" w:type="dxa"/>
          </w:tcPr>
          <w:p w14:paraId="226CA3D6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Кчунказмалярская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-17</w:t>
            </w:r>
          </w:p>
        </w:tc>
        <w:tc>
          <w:tcPr>
            <w:tcW w:w="1134" w:type="dxa"/>
          </w:tcPr>
          <w:p w14:paraId="3CD601EA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</w:tr>
      <w:tr w:rsidR="00A57430" w:rsidRPr="005D6768" w14:paraId="38E01F2F" w14:textId="77777777" w:rsidTr="00577553">
        <w:tc>
          <w:tcPr>
            <w:tcW w:w="523" w:type="dxa"/>
          </w:tcPr>
          <w:p w14:paraId="17BC5C89" w14:textId="77777777" w:rsidR="00A57430" w:rsidRPr="005D6768" w:rsidRDefault="00A57430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0" w:type="dxa"/>
          </w:tcPr>
          <w:p w14:paraId="3036B82E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3E449055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-64</w:t>
            </w:r>
          </w:p>
          <w:p w14:paraId="6761DBA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Чахчах-казмалярская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СОШ-61</w:t>
            </w:r>
          </w:p>
        </w:tc>
        <w:tc>
          <w:tcPr>
            <w:tcW w:w="3119" w:type="dxa"/>
          </w:tcPr>
          <w:p w14:paraId="303385A8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СОШ-27</w:t>
            </w:r>
          </w:p>
        </w:tc>
        <w:tc>
          <w:tcPr>
            <w:tcW w:w="1134" w:type="dxa"/>
          </w:tcPr>
          <w:p w14:paraId="439B5386" w14:textId="77777777" w:rsidR="00A57430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</w:tr>
      <w:tr w:rsidR="00902549" w:rsidRPr="005D6768" w14:paraId="311E71E9" w14:textId="77777777" w:rsidTr="00577553">
        <w:tc>
          <w:tcPr>
            <w:tcW w:w="523" w:type="dxa"/>
          </w:tcPr>
          <w:p w14:paraId="0919304F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0" w:type="dxa"/>
          </w:tcPr>
          <w:p w14:paraId="265EFF32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111" w:type="dxa"/>
          </w:tcPr>
          <w:p w14:paraId="2570F95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-86</w:t>
            </w:r>
          </w:p>
          <w:p w14:paraId="7A1AE9E1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-70,</w:t>
            </w:r>
          </w:p>
          <w:p w14:paraId="758B441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Филялинская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-68</w:t>
            </w:r>
          </w:p>
        </w:tc>
        <w:tc>
          <w:tcPr>
            <w:tcW w:w="3119" w:type="dxa"/>
          </w:tcPr>
          <w:p w14:paraId="7ABF063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-17, </w:t>
            </w:r>
          </w:p>
          <w:p w14:paraId="0D5EFF5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-23</w:t>
            </w:r>
          </w:p>
        </w:tc>
        <w:tc>
          <w:tcPr>
            <w:tcW w:w="1134" w:type="dxa"/>
          </w:tcPr>
          <w:p w14:paraId="10769AD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</w:tr>
      <w:tr w:rsidR="00902549" w:rsidRPr="005D6768" w14:paraId="0BA17C85" w14:textId="77777777" w:rsidTr="00577553">
        <w:tc>
          <w:tcPr>
            <w:tcW w:w="523" w:type="dxa"/>
          </w:tcPr>
          <w:p w14:paraId="7804C8A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0" w:type="dxa"/>
          </w:tcPr>
          <w:p w14:paraId="6A9222FA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111" w:type="dxa"/>
          </w:tcPr>
          <w:p w14:paraId="0354C42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Хорельская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-90,</w:t>
            </w:r>
          </w:p>
          <w:p w14:paraId="65F53B1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63,</w:t>
            </w:r>
          </w:p>
          <w:p w14:paraId="0BE8F36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Филялинская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-63</w:t>
            </w:r>
          </w:p>
        </w:tc>
        <w:tc>
          <w:tcPr>
            <w:tcW w:w="3119" w:type="dxa"/>
          </w:tcPr>
          <w:p w14:paraId="02CE34D9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-28,</w:t>
            </w:r>
          </w:p>
          <w:p w14:paraId="3BCE236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-33</w:t>
            </w:r>
          </w:p>
        </w:tc>
        <w:tc>
          <w:tcPr>
            <w:tcW w:w="1134" w:type="dxa"/>
          </w:tcPr>
          <w:p w14:paraId="6E31E81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</w:tr>
      <w:tr w:rsidR="00902549" w:rsidRPr="005D6768" w14:paraId="5F792CAD" w14:textId="77777777" w:rsidTr="00577553">
        <w:tc>
          <w:tcPr>
            <w:tcW w:w="523" w:type="dxa"/>
          </w:tcPr>
          <w:p w14:paraId="4D32BCC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0" w:type="dxa"/>
          </w:tcPr>
          <w:p w14:paraId="2E80FC8E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111" w:type="dxa"/>
          </w:tcPr>
          <w:p w14:paraId="25659A65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Картасказмалярская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62,</w:t>
            </w:r>
          </w:p>
          <w:p w14:paraId="45E0E11E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Куйсунская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60 </w:t>
            </w:r>
          </w:p>
        </w:tc>
        <w:tc>
          <w:tcPr>
            <w:tcW w:w="3119" w:type="dxa"/>
          </w:tcPr>
          <w:p w14:paraId="5F29203A" w14:textId="77777777" w:rsidR="00902549" w:rsidRPr="005D6768" w:rsidRDefault="00161186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902549" w:rsidRPr="005D6768">
              <w:rPr>
                <w:rFonts w:ascii="Times New Roman" w:hAnsi="Times New Roman" w:cs="Times New Roman"/>
                <w:sz w:val="28"/>
                <w:szCs w:val="28"/>
              </w:rPr>
              <w:t>–20,</w:t>
            </w:r>
          </w:p>
          <w:p w14:paraId="47C6333A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 </w:t>
            </w:r>
          </w:p>
        </w:tc>
        <w:tc>
          <w:tcPr>
            <w:tcW w:w="1134" w:type="dxa"/>
          </w:tcPr>
          <w:p w14:paraId="19A80FF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</w:tr>
      <w:tr w:rsidR="00902549" w:rsidRPr="005D6768" w14:paraId="039122F0" w14:textId="77777777" w:rsidTr="00577553">
        <w:tc>
          <w:tcPr>
            <w:tcW w:w="523" w:type="dxa"/>
          </w:tcPr>
          <w:p w14:paraId="46B3E0A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0" w:type="dxa"/>
          </w:tcPr>
          <w:p w14:paraId="7DBE77E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111" w:type="dxa"/>
          </w:tcPr>
          <w:p w14:paraId="0F09CD54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</w:t>
            </w:r>
            <w:r w:rsidR="00161186"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– 63,</w:t>
            </w:r>
          </w:p>
          <w:p w14:paraId="0616DA39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62,</w:t>
            </w:r>
          </w:p>
          <w:p w14:paraId="35BE73D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62 </w:t>
            </w:r>
          </w:p>
        </w:tc>
        <w:tc>
          <w:tcPr>
            <w:tcW w:w="3119" w:type="dxa"/>
          </w:tcPr>
          <w:p w14:paraId="666F666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43,</w:t>
            </w:r>
          </w:p>
          <w:p w14:paraId="5AB8996B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Советская СОШ – 43,</w:t>
            </w:r>
          </w:p>
          <w:p w14:paraId="76E27E73" w14:textId="77777777" w:rsidR="00902549" w:rsidRPr="005D6768" w:rsidRDefault="00161186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Оружбинская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902549" w:rsidRPr="005D6768">
              <w:rPr>
                <w:rFonts w:ascii="Times New Roman" w:hAnsi="Times New Roman" w:cs="Times New Roman"/>
                <w:sz w:val="28"/>
                <w:szCs w:val="28"/>
              </w:rPr>
              <w:t>– 41</w:t>
            </w:r>
          </w:p>
        </w:tc>
        <w:tc>
          <w:tcPr>
            <w:tcW w:w="1134" w:type="dxa"/>
          </w:tcPr>
          <w:p w14:paraId="6A1A072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</w:tr>
      <w:tr w:rsidR="00902549" w:rsidRPr="005D6768" w14:paraId="03B4B7E6" w14:textId="77777777" w:rsidTr="00577553">
        <w:tc>
          <w:tcPr>
            <w:tcW w:w="523" w:type="dxa"/>
          </w:tcPr>
          <w:p w14:paraId="71F5F46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0" w:type="dxa"/>
          </w:tcPr>
          <w:p w14:paraId="03ADFB7F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111" w:type="dxa"/>
          </w:tcPr>
          <w:p w14:paraId="4495F62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67</w:t>
            </w:r>
          </w:p>
        </w:tc>
        <w:tc>
          <w:tcPr>
            <w:tcW w:w="3119" w:type="dxa"/>
          </w:tcPr>
          <w:p w14:paraId="481106CA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 - 36 </w:t>
            </w:r>
          </w:p>
        </w:tc>
        <w:tc>
          <w:tcPr>
            <w:tcW w:w="1134" w:type="dxa"/>
          </w:tcPr>
          <w:p w14:paraId="503E5E4E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</w:tr>
      <w:tr w:rsidR="00902549" w:rsidRPr="005D6768" w14:paraId="40571C8D" w14:textId="77777777" w:rsidTr="00577553">
        <w:tc>
          <w:tcPr>
            <w:tcW w:w="523" w:type="dxa"/>
          </w:tcPr>
          <w:p w14:paraId="46FF92B3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0" w:type="dxa"/>
          </w:tcPr>
          <w:p w14:paraId="55ABB3F1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4111" w:type="dxa"/>
          </w:tcPr>
          <w:p w14:paraId="3723195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Магарамкентская СОШ №1 – 56</w:t>
            </w:r>
          </w:p>
        </w:tc>
        <w:tc>
          <w:tcPr>
            <w:tcW w:w="3119" w:type="dxa"/>
          </w:tcPr>
          <w:p w14:paraId="5890E571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Куйсунская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32 </w:t>
            </w:r>
          </w:p>
        </w:tc>
        <w:tc>
          <w:tcPr>
            <w:tcW w:w="1134" w:type="dxa"/>
          </w:tcPr>
          <w:p w14:paraId="49BF060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</w:tr>
      <w:tr w:rsidR="00902549" w:rsidRPr="005D6768" w14:paraId="4BA376BA" w14:textId="77777777" w:rsidTr="00577553">
        <w:tc>
          <w:tcPr>
            <w:tcW w:w="523" w:type="dxa"/>
          </w:tcPr>
          <w:p w14:paraId="68EF172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0" w:type="dxa"/>
          </w:tcPr>
          <w:p w14:paraId="3758FDE7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11" w:type="dxa"/>
          </w:tcPr>
          <w:p w14:paraId="6C11579D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72</w:t>
            </w:r>
          </w:p>
        </w:tc>
        <w:tc>
          <w:tcPr>
            <w:tcW w:w="3119" w:type="dxa"/>
          </w:tcPr>
          <w:p w14:paraId="705B13EC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Чахчах-казмалярская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19 </w:t>
            </w:r>
          </w:p>
        </w:tc>
        <w:tc>
          <w:tcPr>
            <w:tcW w:w="1134" w:type="dxa"/>
          </w:tcPr>
          <w:p w14:paraId="71184888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902549" w:rsidRPr="005D6768" w14:paraId="5C9F5476" w14:textId="77777777" w:rsidTr="00577553">
        <w:tc>
          <w:tcPr>
            <w:tcW w:w="523" w:type="dxa"/>
          </w:tcPr>
          <w:p w14:paraId="590E9802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20" w:type="dxa"/>
          </w:tcPr>
          <w:p w14:paraId="1FEA67C9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111" w:type="dxa"/>
          </w:tcPr>
          <w:p w14:paraId="7E9C4270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Филялинская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53 </w:t>
            </w:r>
          </w:p>
        </w:tc>
        <w:tc>
          <w:tcPr>
            <w:tcW w:w="3119" w:type="dxa"/>
          </w:tcPr>
          <w:p w14:paraId="4BADBA46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Картасказмалярская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– 34 </w:t>
            </w:r>
          </w:p>
        </w:tc>
        <w:tc>
          <w:tcPr>
            <w:tcW w:w="1134" w:type="dxa"/>
          </w:tcPr>
          <w:p w14:paraId="62CFE55F" w14:textId="77777777" w:rsidR="00902549" w:rsidRPr="005D6768" w:rsidRDefault="00902549" w:rsidP="0016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</w:tr>
    </w:tbl>
    <w:p w14:paraId="677822BC" w14:textId="77777777" w:rsidR="00902549" w:rsidRPr="005D6768" w:rsidRDefault="00902549" w:rsidP="001611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Низкие баллы</w:t>
      </w:r>
    </w:p>
    <w:p w14:paraId="06D96768" w14:textId="77777777" w:rsidR="00902549" w:rsidRPr="005D6768" w:rsidRDefault="00902549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Ученик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Гильярской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Ширинов Султан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Фейрузович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набрал 7 баллов по информатике;</w:t>
      </w:r>
    </w:p>
    <w:p w14:paraId="5D60C3D7" w14:textId="77777777" w:rsidR="00902549" w:rsidRPr="005D6768" w:rsidRDefault="00902549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Абдулаев Тимур, ученик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</w:t>
      </w:r>
      <w:r w:rsidR="002E623D"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набрал 17 баллов по химии и 33 балла по биологии;</w:t>
      </w:r>
    </w:p>
    <w:p w14:paraId="6445FEBF" w14:textId="77777777" w:rsidR="00902549" w:rsidRPr="005D6768" w:rsidRDefault="00902549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Зиярат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, ученица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</w:t>
      </w:r>
      <w:r w:rsidR="002E623D"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набрала 23 балла по химии и 33 балла по биологии;</w:t>
      </w:r>
    </w:p>
    <w:p w14:paraId="6C4AD7F3" w14:textId="77777777" w:rsidR="00902549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Саидов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Абдукерим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выпускник Советской СОШ, набрал 5 баллов по русскому языку;</w:t>
      </w:r>
    </w:p>
    <w:p w14:paraId="0E4B7B11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Бондаренко Денис, ученик Советской СОШ, набрал по русскому языку 8 баллов, по обществознанию 20 баллов;</w:t>
      </w:r>
    </w:p>
    <w:p w14:paraId="00BD0356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Джабраилов Джабраил, ученик Советской СОШ, набрал 7 баллов по химии;</w:t>
      </w:r>
    </w:p>
    <w:p w14:paraId="6E35AAA5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Абдурахманова Алина, ученица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Бутказмалярской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СОШ, набрала по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русскомя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языку 51 балл, по математике 3 балла, по химии 23 балла, по биологии 28 баллов.</w:t>
      </w:r>
    </w:p>
    <w:p w14:paraId="1BE062D2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Из выпускников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Техмезова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Хадижа набрала по химии 17 баллов, по биологии 33 балла, 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Яралиев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Роберт – по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ситории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20 баллов и 18 баллов по обществознанию;</w:t>
      </w:r>
    </w:p>
    <w:p w14:paraId="0A3BE071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Из пяти выпускников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Азадоглынской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четверо могли претендовать на медаль, но почему?</w:t>
      </w:r>
    </w:p>
    <w:p w14:paraId="361E13D6" w14:textId="77777777" w:rsidR="002E623D" w:rsidRPr="005D6768" w:rsidRDefault="002E623D" w:rsidP="0090254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Бейбутова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Азиза, выпускница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Тагиркент-Казмалярской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набрала по химии 14 баллов;</w:t>
      </w:r>
    </w:p>
    <w:p w14:paraId="3AEBC8D7" w14:textId="77777777" w:rsidR="002E623D" w:rsidRPr="005D6768" w:rsidRDefault="002E623D" w:rsidP="002E623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Из 9 выпускников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Билбильской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1 ученик не преодолел минимальный порог по 1 предмету.</w:t>
      </w:r>
    </w:p>
    <w:p w14:paraId="0284C09E" w14:textId="77777777" w:rsidR="002E623D" w:rsidRPr="005D6768" w:rsidRDefault="002E623D" w:rsidP="0016118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Средние баллы по ЕГЭ – 2025: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030"/>
        <w:gridCol w:w="2783"/>
        <w:gridCol w:w="2783"/>
      </w:tblGrid>
      <w:tr w:rsidR="002E623D" w:rsidRPr="005D6768" w14:paraId="69441126" w14:textId="77777777" w:rsidTr="002E623D">
        <w:tc>
          <w:tcPr>
            <w:tcW w:w="534" w:type="dxa"/>
          </w:tcPr>
          <w:p w14:paraId="39DE1F14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30" w:type="dxa"/>
          </w:tcPr>
          <w:p w14:paraId="195B0628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предмета </w:t>
            </w:r>
          </w:p>
        </w:tc>
        <w:tc>
          <w:tcPr>
            <w:tcW w:w="2783" w:type="dxa"/>
          </w:tcPr>
          <w:p w14:paraId="5407E660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 в районе</w:t>
            </w:r>
          </w:p>
        </w:tc>
        <w:tc>
          <w:tcPr>
            <w:tcW w:w="2783" w:type="dxa"/>
          </w:tcPr>
          <w:p w14:paraId="4E1DD368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Средний балл по РД</w:t>
            </w:r>
          </w:p>
        </w:tc>
      </w:tr>
      <w:tr w:rsidR="002E623D" w:rsidRPr="005D6768" w14:paraId="6BEA9608" w14:textId="77777777" w:rsidTr="002E623D">
        <w:tc>
          <w:tcPr>
            <w:tcW w:w="534" w:type="dxa"/>
          </w:tcPr>
          <w:p w14:paraId="7352CCDF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0" w:type="dxa"/>
          </w:tcPr>
          <w:p w14:paraId="4A8A80B2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83" w:type="dxa"/>
          </w:tcPr>
          <w:p w14:paraId="3E7805E7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2783" w:type="dxa"/>
          </w:tcPr>
          <w:p w14:paraId="1D875592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</w:tr>
      <w:tr w:rsidR="002E623D" w:rsidRPr="005D6768" w14:paraId="14CD1D9B" w14:textId="77777777" w:rsidTr="002E623D">
        <w:tc>
          <w:tcPr>
            <w:tcW w:w="534" w:type="dxa"/>
          </w:tcPr>
          <w:p w14:paraId="218AA280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0" w:type="dxa"/>
          </w:tcPr>
          <w:p w14:paraId="5E88CA10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роф</w:t>
            </w:r>
            <w:r w:rsidR="00EA256E" w:rsidRPr="005D6768">
              <w:rPr>
                <w:rFonts w:ascii="Times New Roman" w:hAnsi="Times New Roman" w:cs="Times New Roman"/>
                <w:sz w:val="28"/>
                <w:szCs w:val="28"/>
              </w:rPr>
              <w:t>ильный уровень</w:t>
            </w: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83" w:type="dxa"/>
          </w:tcPr>
          <w:p w14:paraId="40BC9F2E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  <w:tc>
          <w:tcPr>
            <w:tcW w:w="2783" w:type="dxa"/>
          </w:tcPr>
          <w:p w14:paraId="1F33799C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2E623D" w:rsidRPr="005D6768" w14:paraId="44C6AEA5" w14:textId="77777777" w:rsidTr="002E623D">
        <w:tc>
          <w:tcPr>
            <w:tcW w:w="534" w:type="dxa"/>
          </w:tcPr>
          <w:p w14:paraId="1BF5852C" w14:textId="77777777" w:rsidR="002E623D" w:rsidRPr="005D6768" w:rsidRDefault="002E623D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0" w:type="dxa"/>
          </w:tcPr>
          <w:p w14:paraId="3502B5DD" w14:textId="77777777" w:rsidR="002E623D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83" w:type="dxa"/>
          </w:tcPr>
          <w:p w14:paraId="4407A0B3" w14:textId="77777777" w:rsidR="002E623D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50,6</w:t>
            </w:r>
          </w:p>
        </w:tc>
        <w:tc>
          <w:tcPr>
            <w:tcW w:w="2783" w:type="dxa"/>
          </w:tcPr>
          <w:p w14:paraId="73ACBC74" w14:textId="77777777" w:rsidR="002E623D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</w:tr>
      <w:tr w:rsidR="00C71B8C" w:rsidRPr="005D6768" w14:paraId="715DDF77" w14:textId="77777777" w:rsidTr="002E623D">
        <w:tc>
          <w:tcPr>
            <w:tcW w:w="534" w:type="dxa"/>
          </w:tcPr>
          <w:p w14:paraId="1526B73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0" w:type="dxa"/>
          </w:tcPr>
          <w:p w14:paraId="094EEF68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783" w:type="dxa"/>
          </w:tcPr>
          <w:p w14:paraId="34430E06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2783" w:type="dxa"/>
          </w:tcPr>
          <w:p w14:paraId="0B7DBA39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</w:tr>
      <w:tr w:rsidR="00C71B8C" w:rsidRPr="005D6768" w14:paraId="5D2025D6" w14:textId="77777777" w:rsidTr="002E623D">
        <w:tc>
          <w:tcPr>
            <w:tcW w:w="534" w:type="dxa"/>
          </w:tcPr>
          <w:p w14:paraId="3952D25D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0" w:type="dxa"/>
          </w:tcPr>
          <w:p w14:paraId="395D169F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83" w:type="dxa"/>
          </w:tcPr>
          <w:p w14:paraId="4339ADA0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2783" w:type="dxa"/>
          </w:tcPr>
          <w:p w14:paraId="16C6A121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51,3</w:t>
            </w:r>
          </w:p>
        </w:tc>
      </w:tr>
      <w:tr w:rsidR="00C71B8C" w:rsidRPr="005D6768" w14:paraId="0B4703F7" w14:textId="77777777" w:rsidTr="002E623D">
        <w:tc>
          <w:tcPr>
            <w:tcW w:w="534" w:type="dxa"/>
          </w:tcPr>
          <w:p w14:paraId="35585B15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30" w:type="dxa"/>
          </w:tcPr>
          <w:p w14:paraId="19AB1464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83" w:type="dxa"/>
          </w:tcPr>
          <w:p w14:paraId="5339F90C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2783" w:type="dxa"/>
          </w:tcPr>
          <w:p w14:paraId="72142E74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</w:tr>
      <w:tr w:rsidR="00C71B8C" w:rsidRPr="005D6768" w14:paraId="01D7DF4B" w14:textId="77777777" w:rsidTr="002E623D">
        <w:tc>
          <w:tcPr>
            <w:tcW w:w="534" w:type="dxa"/>
          </w:tcPr>
          <w:p w14:paraId="3E6FDCE4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0" w:type="dxa"/>
          </w:tcPr>
          <w:p w14:paraId="6479FF9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83" w:type="dxa"/>
          </w:tcPr>
          <w:p w14:paraId="374EA80F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</w:tcPr>
          <w:p w14:paraId="5F921260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</w:tr>
      <w:tr w:rsidR="00C71B8C" w:rsidRPr="005D6768" w14:paraId="10E6062C" w14:textId="77777777" w:rsidTr="002E623D">
        <w:tc>
          <w:tcPr>
            <w:tcW w:w="534" w:type="dxa"/>
          </w:tcPr>
          <w:p w14:paraId="519E01BC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0" w:type="dxa"/>
          </w:tcPr>
          <w:p w14:paraId="35B559B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783" w:type="dxa"/>
          </w:tcPr>
          <w:p w14:paraId="093EEEB0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83" w:type="dxa"/>
          </w:tcPr>
          <w:p w14:paraId="4E57946D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51,8</w:t>
            </w:r>
          </w:p>
        </w:tc>
      </w:tr>
      <w:tr w:rsidR="00C71B8C" w:rsidRPr="005D6768" w14:paraId="7B01EA60" w14:textId="77777777" w:rsidTr="002E623D">
        <w:tc>
          <w:tcPr>
            <w:tcW w:w="534" w:type="dxa"/>
          </w:tcPr>
          <w:p w14:paraId="63878107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30" w:type="dxa"/>
          </w:tcPr>
          <w:p w14:paraId="606DC87A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783" w:type="dxa"/>
          </w:tcPr>
          <w:p w14:paraId="6EB0CF7A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2783" w:type="dxa"/>
          </w:tcPr>
          <w:p w14:paraId="10146F6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</w:tr>
      <w:tr w:rsidR="00C71B8C" w:rsidRPr="005D6768" w14:paraId="3C12A237" w14:textId="77777777" w:rsidTr="002E623D">
        <w:tc>
          <w:tcPr>
            <w:tcW w:w="534" w:type="dxa"/>
          </w:tcPr>
          <w:p w14:paraId="138954AC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0" w:type="dxa"/>
          </w:tcPr>
          <w:p w14:paraId="1681FE4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783" w:type="dxa"/>
          </w:tcPr>
          <w:p w14:paraId="14041786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2783" w:type="dxa"/>
          </w:tcPr>
          <w:p w14:paraId="7C073895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</w:tr>
      <w:tr w:rsidR="00C71B8C" w:rsidRPr="005D6768" w14:paraId="3A0CA354" w14:textId="77777777" w:rsidTr="002E623D">
        <w:tc>
          <w:tcPr>
            <w:tcW w:w="534" w:type="dxa"/>
          </w:tcPr>
          <w:p w14:paraId="31E5FC0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30" w:type="dxa"/>
          </w:tcPr>
          <w:p w14:paraId="5F01C55F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83" w:type="dxa"/>
          </w:tcPr>
          <w:p w14:paraId="61FDB5E3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2783" w:type="dxa"/>
          </w:tcPr>
          <w:p w14:paraId="5D37A047" w14:textId="77777777" w:rsidR="00C71B8C" w:rsidRPr="005D6768" w:rsidRDefault="00C71B8C" w:rsidP="002E6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</w:tr>
    </w:tbl>
    <w:p w14:paraId="11E297B3" w14:textId="77777777" w:rsidR="002E623D" w:rsidRPr="005D6768" w:rsidRDefault="002E623D" w:rsidP="002E62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E25AC3" w14:textId="77777777" w:rsidR="00C71B8C" w:rsidRPr="005D6768" w:rsidRDefault="00EA256E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Также необходимо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ометить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, что </w:t>
      </w:r>
      <w:r w:rsidR="00C71B8C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 xml:space="preserve">из 191 выпускника 11-к классов, сдававших ЕГЭ по предмету «математика» (базовый уровень) </w:t>
      </w:r>
      <w:r w:rsidR="00C71B8C" w:rsidRPr="005D6768">
        <w:rPr>
          <w:rFonts w:ascii="Times New Roman" w:hAnsi="Times New Roman" w:cs="Times New Roman"/>
          <w:sz w:val="28"/>
          <w:szCs w:val="28"/>
        </w:rPr>
        <w:t>32</w:t>
      </w:r>
      <w:r w:rsidRPr="005D6768">
        <w:rPr>
          <w:rFonts w:ascii="Times New Roman" w:hAnsi="Times New Roman" w:cs="Times New Roman"/>
          <w:sz w:val="28"/>
          <w:szCs w:val="28"/>
        </w:rPr>
        <w:t xml:space="preserve">  участника получили отметку «5», что составляет 16,8 % от общего числа сдававших. Для сравнения данный показатель по республике составляет</w:t>
      </w:r>
      <w:r w:rsidR="00C71B8C" w:rsidRPr="005D6768">
        <w:rPr>
          <w:rFonts w:ascii="Times New Roman" w:hAnsi="Times New Roman" w:cs="Times New Roman"/>
          <w:sz w:val="28"/>
          <w:szCs w:val="28"/>
        </w:rPr>
        <w:t xml:space="preserve"> 20,3 %.</w:t>
      </w:r>
    </w:p>
    <w:p w14:paraId="52C0AF2C" w14:textId="77777777" w:rsidR="00C71B8C" w:rsidRPr="005D6768" w:rsidRDefault="001522EB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этом году у</w:t>
      </w:r>
      <w:r w:rsidR="00C71B8C" w:rsidRPr="005D6768">
        <w:rPr>
          <w:rFonts w:ascii="Times New Roman" w:hAnsi="Times New Roman" w:cs="Times New Roman"/>
          <w:sz w:val="28"/>
          <w:szCs w:val="28"/>
        </w:rPr>
        <w:t xml:space="preserve"> нас нет выпускников, сдавших ЕГЭ на 100 баллов, и выпускников, сдавших ЕГЭ на 95 и выше по двум и более предметам. 25 выпускников набрали более 200 баллов (11 %) (в прошлом голу – 12, 5 %).</w:t>
      </w:r>
    </w:p>
    <w:p w14:paraId="450D1E00" w14:textId="77777777" w:rsidR="00C71B8C" w:rsidRPr="005D6768" w:rsidRDefault="00C71B8C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 двум предметам набрали свыше 90 баллов четыре выпускника. По трем предметам свыше 80 баллов набрала только выпускница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Хорельской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.</w:t>
      </w:r>
    </w:p>
    <w:p w14:paraId="2344B8DF" w14:textId="77777777" w:rsidR="00C71B8C" w:rsidRPr="005D6768" w:rsidRDefault="00C71B8C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Самые высокие баллы: 97 баллов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Шихженетова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Милана по русскому языку и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Шихрагимова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Заира по химии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СОШ).</w:t>
      </w:r>
    </w:p>
    <w:p w14:paraId="1E7518CF" w14:textId="77777777" w:rsidR="00C71B8C" w:rsidRPr="005D6768" w:rsidRDefault="00C71B8C" w:rsidP="00C71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Самые высокие баллы имеют по трем предметам:</w:t>
      </w:r>
    </w:p>
    <w:p w14:paraId="0D456FDB" w14:textId="77777777" w:rsidR="00C71B8C" w:rsidRPr="005D6768" w:rsidRDefault="00C71B8C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– 267 б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Хорельская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СОШ);</w:t>
      </w:r>
    </w:p>
    <w:p w14:paraId="3BE0CFF1" w14:textId="77777777" w:rsidR="00C71B8C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Шихрагимова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Заира – 265 б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СОШ);</w:t>
      </w:r>
    </w:p>
    <w:p w14:paraId="3A9630E9" w14:textId="77777777" w:rsidR="00FF3E01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Эзберова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Светлана – 261 б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Мугерганская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СОШ);</w:t>
      </w:r>
    </w:p>
    <w:p w14:paraId="2EDF24C0" w14:textId="77777777" w:rsidR="00FF3E01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Тагиров </w:t>
      </w:r>
      <w:proofErr w:type="spellStart"/>
      <w:r w:rsidR="00EA256E" w:rsidRPr="005D6768">
        <w:rPr>
          <w:rFonts w:ascii="Times New Roman" w:hAnsi="Times New Roman" w:cs="Times New Roman"/>
          <w:sz w:val="28"/>
          <w:szCs w:val="28"/>
        </w:rPr>
        <w:t>Минажидин</w:t>
      </w:r>
      <w:proofErr w:type="spellEnd"/>
      <w:r w:rsidR="00EA256E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– 258 б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Тагиркент-Казмалярская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СОШ);</w:t>
      </w:r>
    </w:p>
    <w:p w14:paraId="4191A5E1" w14:textId="77777777" w:rsidR="00FF3E01" w:rsidRPr="005D6768" w:rsidRDefault="00FF3E01" w:rsidP="00C71B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Шихженетова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Милана – 244  б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СОШ).</w:t>
      </w:r>
    </w:p>
    <w:p w14:paraId="0B957133" w14:textId="22B1639E" w:rsidR="00505CD5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245770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школах имеются выпускники, которые претендуют по результатам ЕГЭ на медаль, но по каким-то причинам поставлены оценки </w:t>
      </w:r>
      <w:r w:rsidR="00577553" w:rsidRPr="005D6768">
        <w:rPr>
          <w:rFonts w:ascii="Times New Roman" w:hAnsi="Times New Roman" w:cs="Times New Roman"/>
          <w:sz w:val="28"/>
          <w:szCs w:val="28"/>
        </w:rPr>
        <w:t>«</w:t>
      </w:r>
      <w:r w:rsidRPr="005D6768">
        <w:rPr>
          <w:rFonts w:ascii="Times New Roman" w:hAnsi="Times New Roman" w:cs="Times New Roman"/>
          <w:sz w:val="28"/>
          <w:szCs w:val="28"/>
        </w:rPr>
        <w:t>4</w:t>
      </w:r>
      <w:r w:rsidR="00577553" w:rsidRPr="005D6768">
        <w:rPr>
          <w:rFonts w:ascii="Times New Roman" w:hAnsi="Times New Roman" w:cs="Times New Roman"/>
          <w:sz w:val="28"/>
          <w:szCs w:val="28"/>
        </w:rPr>
        <w:t>»</w:t>
      </w:r>
      <w:r w:rsidRPr="005D6768">
        <w:rPr>
          <w:rFonts w:ascii="Times New Roman" w:hAnsi="Times New Roman" w:cs="Times New Roman"/>
          <w:sz w:val="28"/>
          <w:szCs w:val="28"/>
        </w:rPr>
        <w:t xml:space="preserve"> по некоторым предметам. Может быть даже по тем предметам, по которым они набрали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на ЕГЭ </w:t>
      </w:r>
      <w:r w:rsidRPr="005D6768">
        <w:rPr>
          <w:rFonts w:ascii="Times New Roman" w:hAnsi="Times New Roman" w:cs="Times New Roman"/>
          <w:sz w:val="28"/>
          <w:szCs w:val="28"/>
        </w:rPr>
        <w:t xml:space="preserve">высокие баллы. Примером является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Азадоглынская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Букарова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Селми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которая набрала по русскому языку 73 балла, химии – 75 баллов и по биологии – 68 баллов</w:t>
      </w:r>
      <w:r w:rsidR="00577553"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 xml:space="preserve"> не получила медаль.</w:t>
      </w:r>
    </w:p>
    <w:p w14:paraId="303B6072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Такое же положение и 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Ходжаказмалярской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СОШ. Все 4 выпускника набрали высокие баллы и могли бы претендовать на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аттест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о среднем общем образовании </w:t>
      </w:r>
      <w:r w:rsidRPr="005D67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6768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14:paraId="70EFB985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Я привел пример, чтобы в дальнейшем п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классные руководители контролировали</w:t>
      </w:r>
      <w:r w:rsidRPr="005D6768">
        <w:rPr>
          <w:rFonts w:ascii="Times New Roman" w:hAnsi="Times New Roman" w:cs="Times New Roman"/>
          <w:sz w:val="28"/>
          <w:szCs w:val="28"/>
        </w:rPr>
        <w:t xml:space="preserve"> оценки выпускников школ.</w:t>
      </w:r>
    </w:p>
    <w:p w14:paraId="37AD27CA" w14:textId="77777777" w:rsidR="00505CD5" w:rsidRPr="005D6768" w:rsidRDefault="00505CD5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Следует сказать, что из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Кчунказмалярской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был 1 выпускник, который получил «2» по математике (базовый) и не преодолел минимальный порог по русскому языку, 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Бутказмалярской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тоже 1 выпускник по предметам по выбору не преодоле</w:t>
      </w:r>
      <w:r w:rsidR="001C051D" w:rsidRPr="005D6768">
        <w:rPr>
          <w:rFonts w:ascii="Times New Roman" w:hAnsi="Times New Roman" w:cs="Times New Roman"/>
          <w:sz w:val="28"/>
          <w:szCs w:val="28"/>
        </w:rPr>
        <w:t>л минимальный порог.</w:t>
      </w:r>
    </w:p>
    <w:p w14:paraId="08DC4F9F" w14:textId="77777777" w:rsidR="006E4930" w:rsidRPr="005D6768" w:rsidRDefault="00EA256E" w:rsidP="00505C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Хочу отметить, что в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553" w:rsidRPr="005D6768">
        <w:rPr>
          <w:rFonts w:ascii="Times New Roman" w:hAnsi="Times New Roman" w:cs="Times New Roman"/>
          <w:sz w:val="28"/>
          <w:szCs w:val="28"/>
        </w:rPr>
        <w:t>Гапцахской</w:t>
      </w:r>
      <w:proofErr w:type="spellEnd"/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СОШ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двое выпускников</w:t>
      </w:r>
      <w:r w:rsidRPr="005D6768">
        <w:rPr>
          <w:rFonts w:ascii="Times New Roman" w:hAnsi="Times New Roman" w:cs="Times New Roman"/>
          <w:sz w:val="28"/>
          <w:szCs w:val="28"/>
        </w:rPr>
        <w:t>,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выбра</w:t>
      </w:r>
      <w:r w:rsidRPr="005D6768">
        <w:rPr>
          <w:rFonts w:ascii="Times New Roman" w:hAnsi="Times New Roman" w:cs="Times New Roman"/>
          <w:sz w:val="28"/>
          <w:szCs w:val="28"/>
        </w:rPr>
        <w:t xml:space="preserve">вших предмет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 xml:space="preserve">«история» для сдачи ЕГЭ, показали одинаково низкие </w:t>
      </w:r>
      <w:r w:rsidR="00577553" w:rsidRPr="005D6768">
        <w:rPr>
          <w:rFonts w:ascii="Times New Roman" w:hAnsi="Times New Roman" w:cs="Times New Roman"/>
          <w:sz w:val="28"/>
          <w:szCs w:val="28"/>
        </w:rPr>
        <w:t xml:space="preserve"> результаты, набрав </w:t>
      </w:r>
      <w:r w:rsidRPr="005D6768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77553" w:rsidRPr="005D6768">
        <w:rPr>
          <w:rFonts w:ascii="Times New Roman" w:hAnsi="Times New Roman" w:cs="Times New Roman"/>
          <w:sz w:val="28"/>
          <w:szCs w:val="28"/>
        </w:rPr>
        <w:t>по 4 балла каждый.</w:t>
      </w:r>
      <w:r w:rsidR="006E4930" w:rsidRPr="005D6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73512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Возникает вопрос, что в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Кчунказмалярской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не нашлось учителя математики или русского языка, чтобы подготовить выпускника к сдаче ЕГЭ. Или же нельзя было провести пробный экзамен, тем более по выбору, и довести до сведения родителей и учащихся, что они не смогут преодолеть минимальный порог по предметам по выбору.</w:t>
      </w:r>
    </w:p>
    <w:p w14:paraId="6EEBB0C1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Руководителям ОО необходимо еще раз проанализировать резуль</w:t>
      </w:r>
      <w:r w:rsidR="00161186" w:rsidRPr="005D6768">
        <w:rPr>
          <w:rFonts w:ascii="Times New Roman" w:hAnsi="Times New Roman" w:cs="Times New Roman"/>
          <w:sz w:val="28"/>
          <w:szCs w:val="28"/>
        </w:rPr>
        <w:t>таты ГИА</w:t>
      </w:r>
      <w:r w:rsidRPr="005D6768">
        <w:rPr>
          <w:rFonts w:ascii="Times New Roman" w:hAnsi="Times New Roman" w:cs="Times New Roman"/>
          <w:sz w:val="28"/>
          <w:szCs w:val="28"/>
        </w:rPr>
        <w:t xml:space="preserve">–2025 и: </w:t>
      </w:r>
    </w:p>
    <w:p w14:paraId="62E8C550" w14:textId="77777777" w:rsidR="001C051D" w:rsidRPr="005D6768" w:rsidRDefault="001C051D" w:rsidP="001C051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организовать системную подготовку в течение учебного года к сдаче ГИА, анализировать способности каждого выпускника, провести подготовительные работы к ГИА; </w:t>
      </w:r>
    </w:p>
    <w:p w14:paraId="16E668CE" w14:textId="77777777" w:rsidR="001C051D" w:rsidRPr="005D6768" w:rsidRDefault="001C051D" w:rsidP="001C051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активизировать работу с родителями для успешной сдачи ГИА.</w:t>
      </w:r>
    </w:p>
    <w:p w14:paraId="204F590A" w14:textId="0FCF7941" w:rsidR="001C051D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17A2EF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Работа с одаренными детьми остается одним из приоритетных направлений нашей работы. Одним из мероприятий, где обучающиеся могут выявить и развивать свои творческие способности и интерес к научной деятельности, является Всероссийская олимпиада школьников.</w:t>
      </w:r>
    </w:p>
    <w:p w14:paraId="68D27D8B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Комплексная работа по развитию талантов у обучающихся в районе реализовывается в рамках общего, дополнительного образования и внеурочной деятельности.</w:t>
      </w:r>
    </w:p>
    <w:p w14:paraId="6E272BB7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Исполнение этих задач осуществляется через олимпиадное движение, систему конкурсов, конференций и других мероприятий.</w:t>
      </w:r>
    </w:p>
    <w:p w14:paraId="6FC4ECBC" w14:textId="77777777" w:rsidR="001C051D" w:rsidRPr="005D6768" w:rsidRDefault="001C051D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целях выявления одаренных обучающихся проводятся олимпиады по 19 учебным предметам. </w:t>
      </w:r>
      <w:r w:rsidR="00551EB1" w:rsidRPr="005D6768">
        <w:rPr>
          <w:rFonts w:ascii="Times New Roman" w:hAnsi="Times New Roman" w:cs="Times New Roman"/>
          <w:sz w:val="28"/>
          <w:szCs w:val="28"/>
        </w:rPr>
        <w:t>В школьном этапе олимпиады приняли участие учащиеся всех общеобразовательных учреждений района.</w:t>
      </w:r>
    </w:p>
    <w:p w14:paraId="70BADFCE" w14:textId="77777777" w:rsidR="00551EB1" w:rsidRPr="005D6768" w:rsidRDefault="00551EB1" w:rsidP="001C05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Площадкой проведения муниципального этапа в этом учебном году была определена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». В аудиториях, где проходила олимпиада, было организовано видеонаблюдение с трансляцией в режиме реального времени в РЦОИ.</w:t>
      </w:r>
    </w:p>
    <w:p w14:paraId="4C28D740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Согласно Порядку проведения Всероссийской олимпиады школьников, участниками муниципального этапа стали учащиеся с 7 по 11 классы, прошедшие рейтинговый отбор, а также победители и призеры муниципального этапа прошлого учебного года.</w:t>
      </w:r>
    </w:p>
    <w:p w14:paraId="55D67E00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 По итогам рейтингового отбора в районный этап прошли 1387 обучающихся. Однако из этого количества школьников на олимпиаду явились 1181, а количество неявившихся составило 206 учеников.</w:t>
      </w:r>
    </w:p>
    <w:p w14:paraId="20ACB858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Наибольшее количество участников было из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Самурской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школы – 78, Советской школы – 69,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школы – 70.</w:t>
      </w:r>
    </w:p>
    <w:p w14:paraId="1D28C27D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  Самыми массовыми по количеству участников предметами оказались биология - 102, география – 101, физкультура- 99,  история–91,  а меньше всего участников было по МХК, технологии, астрономии.</w:t>
      </w:r>
    </w:p>
    <w:p w14:paraId="3FBA09EE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lastRenderedPageBreak/>
        <w:t>По итогам муниципального этапа олимпиады общее количество призеров и победителей в текущем учебном году составило 218, из них победителей – 37 и 181 призер. Это количество составляет 17% от общего числа участников.</w:t>
      </w:r>
    </w:p>
    <w:p w14:paraId="5F1BC51A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Наибольшую эффективность участия показали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– 42%,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– 25%,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»- 35%, 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- 29%. Больше всего призовых мест заняли учащиеся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Ярагказмалярской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школы – 27 мест,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школа- 16 мест,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школа- 19 мест,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школа – 16 мест.</w:t>
      </w:r>
    </w:p>
    <w:p w14:paraId="476567E3" w14:textId="77777777" w:rsidR="00161186" w:rsidRPr="005D6768" w:rsidRDefault="00551EB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 13 января  по 28 февраля 2025 г. в Махачкале проходил региональный этап Всероссийской олимпиады школьников. Всего в региональный этап олимпиады из района прошли 33 учащихся из 14 школ по 13 предметам и четыре из них стали призерами данного этапа. Это: </w:t>
      </w:r>
    </w:p>
    <w:p w14:paraId="184F4975" w14:textId="77777777" w:rsidR="00161186" w:rsidRPr="005D6768" w:rsidRDefault="00551EB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Бейбалаева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Сельминаз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Магарамовна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ab/>
        <w:t>ученица 9</w:t>
      </w:r>
      <w:r w:rsidRPr="005D6768">
        <w:rPr>
          <w:rFonts w:ascii="Times New Roman" w:hAnsi="Times New Roman" w:cs="Times New Roman"/>
          <w:sz w:val="28"/>
          <w:szCs w:val="28"/>
        </w:rPr>
        <w:tab/>
        <w:t>класса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СОШ», </w:t>
      </w:r>
      <w:r w:rsidRPr="005D6768">
        <w:rPr>
          <w:rFonts w:ascii="Times New Roman" w:hAnsi="Times New Roman" w:cs="Times New Roman"/>
          <w:sz w:val="28"/>
          <w:szCs w:val="28"/>
        </w:rPr>
        <w:tab/>
        <w:t>победитель по предмету «Право»;</w:t>
      </w:r>
    </w:p>
    <w:p w14:paraId="34C1C6C0" w14:textId="77777777" w:rsidR="00551EB1" w:rsidRPr="005D6768" w:rsidRDefault="00161186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Р</w:t>
      </w:r>
      <w:r w:rsidR="00551EB1" w:rsidRPr="005D6768">
        <w:rPr>
          <w:rFonts w:ascii="Times New Roman" w:hAnsi="Times New Roman" w:cs="Times New Roman"/>
          <w:sz w:val="28"/>
          <w:szCs w:val="28"/>
        </w:rPr>
        <w:t xml:space="preserve">аджабов Адам </w:t>
      </w:r>
      <w:proofErr w:type="spellStart"/>
      <w:r w:rsidR="00551EB1" w:rsidRPr="005D6768">
        <w:rPr>
          <w:rFonts w:ascii="Times New Roman" w:hAnsi="Times New Roman" w:cs="Times New Roman"/>
          <w:sz w:val="28"/>
          <w:szCs w:val="28"/>
        </w:rPr>
        <w:t>Леонардович</w:t>
      </w:r>
      <w:proofErr w:type="spellEnd"/>
      <w:r w:rsidR="00551EB1" w:rsidRPr="005D6768">
        <w:rPr>
          <w:rFonts w:ascii="Times New Roman" w:hAnsi="Times New Roman" w:cs="Times New Roman"/>
          <w:sz w:val="28"/>
          <w:szCs w:val="28"/>
        </w:rPr>
        <w:t>,</w:t>
      </w:r>
      <w:r w:rsidR="00551EB1" w:rsidRPr="005D6768">
        <w:rPr>
          <w:rFonts w:ascii="Times New Roman" w:hAnsi="Times New Roman" w:cs="Times New Roman"/>
          <w:sz w:val="28"/>
          <w:szCs w:val="28"/>
        </w:rPr>
        <w:tab/>
        <w:t xml:space="preserve"> ученик 9 класса </w:t>
      </w:r>
      <w:r w:rsidR="00551EB1" w:rsidRPr="005D6768">
        <w:rPr>
          <w:rFonts w:ascii="Times New Roman" w:hAnsi="Times New Roman" w:cs="Times New Roman"/>
          <w:sz w:val="28"/>
          <w:szCs w:val="28"/>
        </w:rPr>
        <w:tab/>
        <w:t>МКОУ "</w:t>
      </w:r>
      <w:proofErr w:type="spellStart"/>
      <w:r w:rsidR="00551EB1" w:rsidRPr="005D6768">
        <w:rPr>
          <w:rFonts w:ascii="Times New Roman" w:hAnsi="Times New Roman" w:cs="Times New Roman"/>
          <w:sz w:val="28"/>
          <w:szCs w:val="28"/>
        </w:rPr>
        <w:t>Чахчах-Казмалярская</w:t>
      </w:r>
      <w:proofErr w:type="spellEnd"/>
      <w:r w:rsidR="00551EB1" w:rsidRPr="005D676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им. </w:t>
      </w:r>
      <w:proofErr w:type="spellStart"/>
      <w:r w:rsidR="00551EB1" w:rsidRPr="005D6768">
        <w:rPr>
          <w:rFonts w:ascii="Times New Roman" w:hAnsi="Times New Roman" w:cs="Times New Roman"/>
          <w:sz w:val="28"/>
          <w:szCs w:val="28"/>
        </w:rPr>
        <w:t>М.М.Мерзаметова</w:t>
      </w:r>
      <w:proofErr w:type="spellEnd"/>
      <w:r w:rsidR="00551EB1" w:rsidRPr="005D6768">
        <w:rPr>
          <w:rFonts w:ascii="Times New Roman" w:hAnsi="Times New Roman" w:cs="Times New Roman"/>
          <w:sz w:val="28"/>
          <w:szCs w:val="28"/>
        </w:rPr>
        <w:t>",</w:t>
      </w:r>
      <w:r w:rsidR="00551EB1" w:rsidRPr="005D6768">
        <w:rPr>
          <w:rFonts w:ascii="Times New Roman" w:hAnsi="Times New Roman" w:cs="Times New Roman"/>
          <w:sz w:val="28"/>
          <w:szCs w:val="28"/>
        </w:rPr>
        <w:tab/>
        <w:t>призер по предмету «Право»;</w:t>
      </w:r>
    </w:p>
    <w:p w14:paraId="08F284E7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Ширинова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Саибат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Вагифовна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</w:t>
      </w:r>
      <w:r w:rsidRPr="005D6768">
        <w:rPr>
          <w:rFonts w:ascii="Times New Roman" w:hAnsi="Times New Roman" w:cs="Times New Roman"/>
          <w:sz w:val="28"/>
          <w:szCs w:val="28"/>
        </w:rPr>
        <w:tab/>
        <w:t>ученица 9 класса</w:t>
      </w:r>
      <w:r w:rsidRPr="005D6768">
        <w:rPr>
          <w:rFonts w:ascii="Times New Roman" w:hAnsi="Times New Roman" w:cs="Times New Roman"/>
          <w:sz w:val="28"/>
          <w:szCs w:val="28"/>
        </w:rPr>
        <w:tab/>
        <w:t>МКОУ "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школа",</w:t>
      </w:r>
      <w:r w:rsidRPr="005D6768">
        <w:rPr>
          <w:rFonts w:ascii="Times New Roman" w:hAnsi="Times New Roman" w:cs="Times New Roman"/>
          <w:sz w:val="28"/>
          <w:szCs w:val="28"/>
        </w:rPr>
        <w:tab/>
        <w:t>призер по предмету «Химия»</w:t>
      </w:r>
    </w:p>
    <w:p w14:paraId="5AE13A87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Агаметова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Мирземетовна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ab/>
        <w:t>ученица 10</w:t>
      </w:r>
      <w:r w:rsidRPr="005D6768">
        <w:rPr>
          <w:rFonts w:ascii="Times New Roman" w:hAnsi="Times New Roman" w:cs="Times New Roman"/>
          <w:sz w:val="28"/>
          <w:szCs w:val="28"/>
        </w:rPr>
        <w:tab/>
        <w:t>МКОУ "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Кчунказмалярская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школа"</w:t>
      </w:r>
      <w:r w:rsidRPr="005D6768">
        <w:rPr>
          <w:rFonts w:ascii="Times New Roman" w:hAnsi="Times New Roman" w:cs="Times New Roman"/>
          <w:sz w:val="28"/>
          <w:szCs w:val="28"/>
        </w:rPr>
        <w:tab/>
        <w:t>, призер по предмету «Экология».</w:t>
      </w:r>
    </w:p>
    <w:p w14:paraId="0D8F381E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     Также согласно приказам Минобрнауки РД от 13 ян</w:t>
      </w:r>
      <w:r w:rsidR="00161186" w:rsidRPr="005D6768">
        <w:rPr>
          <w:rFonts w:ascii="Times New Roman" w:hAnsi="Times New Roman" w:cs="Times New Roman"/>
          <w:sz w:val="28"/>
          <w:szCs w:val="28"/>
        </w:rPr>
        <w:t xml:space="preserve">варя 2025 г. №05-02-2-11\11\25  </w:t>
      </w:r>
      <w:r w:rsidRPr="005D6768">
        <w:rPr>
          <w:rFonts w:ascii="Times New Roman" w:hAnsi="Times New Roman" w:cs="Times New Roman"/>
          <w:sz w:val="28"/>
          <w:szCs w:val="28"/>
        </w:rPr>
        <w:t xml:space="preserve">«О проведении школьного, муниципального и республиканского этапа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оимпиады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по предметам этнокультурного компонента в 2024-2025 уч. г.» и Управления образования от 22 января 2025 г. № 4 «О проведении школьного и муниципального этапов олимпиад по предметам ЭКК в 2024-2025 г.» проведены олимпиады по предметам этнокультурного компонента т. е. по родному языку и литературе, истории Дагестана и географии Дагестан. Всего в четырех олимпиадах прияли участие 254 ученика. По итогам Олимпиады определены 53 победителя и призера муниципального этапа в 2024-2025 учебном году (17 победителей, 36 призеров).</w:t>
      </w:r>
    </w:p>
    <w:p w14:paraId="4A68A007" w14:textId="77777777" w:rsidR="00551EB1" w:rsidRPr="005D6768" w:rsidRDefault="00551EB1" w:rsidP="00551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региональном этапе приняли участие 13 учащихся, включая победителей и призеров прошлого учебного года. Из них 7 участников стали победителями и призерами, это:</w:t>
      </w:r>
    </w:p>
    <w:p w14:paraId="2AD0112C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Нежвединова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Гаджиагаевна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ученица 9 класса МКОУ "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Гапцахская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 ",</w:t>
      </w:r>
      <w:r w:rsidR="00161186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Призер по родной литературе;</w:t>
      </w:r>
    </w:p>
    <w:p w14:paraId="0B2F9CA7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Султанова Фатима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Фажрудиновна,ученица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10 класса МКОУ "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Филялинская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243AE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общеобразовательная школа" Победитель по родной литературе;</w:t>
      </w:r>
    </w:p>
    <w:p w14:paraId="3C997A13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Керимова Алина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Сабировнаученица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11 класса</w:t>
      </w:r>
      <w:r w:rsidR="00243AE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МКОУ "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243AE1" w:rsidRPr="005D6768">
        <w:rPr>
          <w:rFonts w:ascii="Times New Roman" w:hAnsi="Times New Roman" w:cs="Times New Roman"/>
          <w:sz w:val="28"/>
          <w:szCs w:val="28"/>
        </w:rPr>
        <w:t xml:space="preserve"> </w:t>
      </w:r>
      <w:r w:rsidRPr="005D6768">
        <w:rPr>
          <w:rFonts w:ascii="Times New Roman" w:hAnsi="Times New Roman" w:cs="Times New Roman"/>
          <w:sz w:val="28"/>
          <w:szCs w:val="28"/>
        </w:rPr>
        <w:t>общеобразовательная школа" Призер по родной литературе</w:t>
      </w:r>
      <w:r w:rsidR="00161186" w:rsidRPr="005D6768">
        <w:rPr>
          <w:rFonts w:ascii="Times New Roman" w:hAnsi="Times New Roman" w:cs="Times New Roman"/>
          <w:sz w:val="28"/>
          <w:szCs w:val="28"/>
        </w:rPr>
        <w:t>;</w:t>
      </w:r>
    </w:p>
    <w:p w14:paraId="66ED08B6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Шахпазова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Алия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Маратаовна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ученица 9 класса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Капирказалярская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СОШ», призер по родной литературе;</w:t>
      </w:r>
    </w:p>
    <w:p w14:paraId="2E7417D8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Керимова Марина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Сабировна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ученица 10 класса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СОШ», призер по родной литературе;</w:t>
      </w:r>
    </w:p>
    <w:p w14:paraId="36C37842" w14:textId="77777777" w:rsidR="00161186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ИскендероваИспетМадридовна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ученица 11 класса МКОУ «Магарамкентская СОШ №1», призер по литературе;</w:t>
      </w:r>
    </w:p>
    <w:p w14:paraId="03E95E10" w14:textId="77777777" w:rsidR="00551EB1" w:rsidRPr="005D6768" w:rsidRDefault="00551EB1" w:rsidP="0016118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6768">
        <w:rPr>
          <w:rFonts w:ascii="Times New Roman" w:hAnsi="Times New Roman" w:cs="Times New Roman"/>
          <w:sz w:val="28"/>
          <w:szCs w:val="28"/>
        </w:rPr>
        <w:lastRenderedPageBreak/>
        <w:t>Вагабова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Асият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Зорабовна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>, ученица 11 класса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Тагиркентказмалярская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СОШ», призер по истории Дагестана</w:t>
      </w:r>
      <w:r w:rsidR="00243AE1" w:rsidRPr="005D6768">
        <w:rPr>
          <w:rFonts w:ascii="Times New Roman" w:hAnsi="Times New Roman" w:cs="Times New Roman"/>
          <w:sz w:val="28"/>
          <w:szCs w:val="28"/>
        </w:rPr>
        <w:t>.</w:t>
      </w:r>
    </w:p>
    <w:p w14:paraId="2ACA3660" w14:textId="77777777" w:rsidR="00161186" w:rsidRPr="005D6768" w:rsidRDefault="00243AE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Ежегодно учащиеся 5-7 классов школ района участвуют в Республиканской  математической олимпиаде имени П. Л. Чебышёва, который проводится Минобрнауки РД и НОУ "Центр дополнительного образования школьников "Надежда". Основными целями и задачами Олимпиады являются раннее выявление математически одарённых учащихся и развитие их творческих способностей и интереса к научно-исследовательской деятельности, пропаганда научных знаний.     </w:t>
      </w:r>
    </w:p>
    <w:p w14:paraId="2A94BAF2" w14:textId="77777777" w:rsidR="00243AE1" w:rsidRPr="005D6768" w:rsidRDefault="00243AE1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 форме проведения Олимпиада является: тестовой (для школьного этапа) и устной (для отборочного и заключительного этапов). Участниками школьного этапа стали более 300 школьников, которые направили ответы в адрес республиканского жюри.    Из данного количества во второй тур олимпиады прошли 15 учащихся. По итогам очного тура 3 учащихся получили приглашение для участия в заключительном туре. </w:t>
      </w:r>
    </w:p>
    <w:p w14:paraId="26D4A6FD" w14:textId="77777777" w:rsidR="00243AE1" w:rsidRPr="005D6768" w:rsidRDefault="00243AE1" w:rsidP="00243A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Учащиеся школ района приняли активное участие во всех республиканских конкурсах и заняли призовые места. Так в более 50 конкурсах стали призерами: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96"/>
        <w:gridCol w:w="6741"/>
        <w:gridCol w:w="1131"/>
        <w:gridCol w:w="1416"/>
        <w:gridCol w:w="1096"/>
      </w:tblGrid>
      <w:tr w:rsidR="00243AE1" w:rsidRPr="005D6768" w14:paraId="202E3006" w14:textId="77777777" w:rsidTr="005D6768">
        <w:tc>
          <w:tcPr>
            <w:tcW w:w="425" w:type="dxa"/>
          </w:tcPr>
          <w:p w14:paraId="4716FFE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14:paraId="5864A33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Наименование МКОУ</w:t>
            </w:r>
          </w:p>
        </w:tc>
        <w:tc>
          <w:tcPr>
            <w:tcW w:w="1134" w:type="dxa"/>
          </w:tcPr>
          <w:p w14:paraId="27D5CAA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1418" w:type="dxa"/>
          </w:tcPr>
          <w:p w14:paraId="4FCC0417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Призеры </w:t>
            </w:r>
          </w:p>
        </w:tc>
        <w:tc>
          <w:tcPr>
            <w:tcW w:w="1099" w:type="dxa"/>
          </w:tcPr>
          <w:p w14:paraId="60C5D2A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</w:tr>
      <w:tr w:rsidR="00243AE1" w:rsidRPr="005D6768" w14:paraId="0C888A98" w14:textId="77777777" w:rsidTr="005D6768">
        <w:tc>
          <w:tcPr>
            <w:tcW w:w="425" w:type="dxa"/>
          </w:tcPr>
          <w:p w14:paraId="26F51F3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24BC1E7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Советская СОШ</w:t>
            </w:r>
          </w:p>
        </w:tc>
        <w:tc>
          <w:tcPr>
            <w:tcW w:w="1134" w:type="dxa"/>
          </w:tcPr>
          <w:p w14:paraId="5FE94A4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3D3E64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4336132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3AE1" w:rsidRPr="005D6768" w14:paraId="2015AC02" w14:textId="77777777" w:rsidTr="005D6768">
        <w:tc>
          <w:tcPr>
            <w:tcW w:w="425" w:type="dxa"/>
          </w:tcPr>
          <w:p w14:paraId="6D39A62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57A75A0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 Н. Нагиева</w:t>
            </w:r>
          </w:p>
        </w:tc>
        <w:tc>
          <w:tcPr>
            <w:tcW w:w="1134" w:type="dxa"/>
          </w:tcPr>
          <w:p w14:paraId="4A361CD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8FDD4A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</w:tcPr>
          <w:p w14:paraId="5CD2DA8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43AE1" w:rsidRPr="005D6768" w14:paraId="110EB576" w14:textId="77777777" w:rsidTr="005D6768">
        <w:tc>
          <w:tcPr>
            <w:tcW w:w="425" w:type="dxa"/>
          </w:tcPr>
          <w:p w14:paraId="7A74891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63BC125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Ярагказмалярская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 им. М. </w:t>
            </w: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Ярагского</w:t>
            </w:r>
            <w:proofErr w:type="spellEnd"/>
          </w:p>
        </w:tc>
        <w:tc>
          <w:tcPr>
            <w:tcW w:w="1134" w:type="dxa"/>
          </w:tcPr>
          <w:p w14:paraId="41179B0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41A3EB3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4884286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3AE1" w:rsidRPr="005D6768" w14:paraId="571B3ECB" w14:textId="77777777" w:rsidTr="005D6768">
        <w:tc>
          <w:tcPr>
            <w:tcW w:w="425" w:type="dxa"/>
          </w:tcPr>
          <w:p w14:paraId="7C5432A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45271E4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Магарамкентская  СОШ № 1 им. </w:t>
            </w: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М.Гаджиева</w:t>
            </w:r>
            <w:proofErr w:type="spellEnd"/>
          </w:p>
        </w:tc>
        <w:tc>
          <w:tcPr>
            <w:tcW w:w="1134" w:type="dxa"/>
          </w:tcPr>
          <w:p w14:paraId="08C0A6D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61CC556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14:paraId="76F6049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43AE1" w:rsidRPr="005D6768" w14:paraId="5F855CBE" w14:textId="77777777" w:rsidTr="005D6768">
        <w:tc>
          <w:tcPr>
            <w:tcW w:w="425" w:type="dxa"/>
          </w:tcPr>
          <w:p w14:paraId="4B44CA1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29098DC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Кчунказмалярская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</w:t>
            </w:r>
          </w:p>
        </w:tc>
        <w:tc>
          <w:tcPr>
            <w:tcW w:w="1134" w:type="dxa"/>
          </w:tcPr>
          <w:p w14:paraId="6E8FDDD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03E217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0A970AC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AE1" w:rsidRPr="005D6768" w14:paraId="3FCBA7AF" w14:textId="77777777" w:rsidTr="005D6768">
        <w:tc>
          <w:tcPr>
            <w:tcW w:w="425" w:type="dxa"/>
          </w:tcPr>
          <w:p w14:paraId="1A43C6C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352EA84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Азадоглынская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СОШ</w:t>
            </w:r>
          </w:p>
        </w:tc>
        <w:tc>
          <w:tcPr>
            <w:tcW w:w="1134" w:type="dxa"/>
          </w:tcPr>
          <w:p w14:paraId="59F969C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505CD36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1427393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0C5B285C" w14:textId="77777777" w:rsidTr="005D6768">
        <w:tc>
          <w:tcPr>
            <w:tcW w:w="425" w:type="dxa"/>
          </w:tcPr>
          <w:p w14:paraId="02ECCC3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5162A26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Магарамкентская   СОШ № 2</w:t>
            </w:r>
          </w:p>
        </w:tc>
        <w:tc>
          <w:tcPr>
            <w:tcW w:w="1134" w:type="dxa"/>
          </w:tcPr>
          <w:p w14:paraId="4FFC6BF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1C77FF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7D85AD6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12AFDFE4" w14:textId="77777777" w:rsidTr="005D6768">
        <w:tc>
          <w:tcPr>
            <w:tcW w:w="425" w:type="dxa"/>
          </w:tcPr>
          <w:p w14:paraId="20280B5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3B47F21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Ходжаказмалярская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 им. </w:t>
            </w: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М.К.Казиева</w:t>
            </w:r>
            <w:proofErr w:type="spellEnd"/>
          </w:p>
        </w:tc>
        <w:tc>
          <w:tcPr>
            <w:tcW w:w="1134" w:type="dxa"/>
          </w:tcPr>
          <w:p w14:paraId="521FC60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7FDF58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4C1323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107C76E3" w14:textId="77777777" w:rsidTr="005D6768">
        <w:tc>
          <w:tcPr>
            <w:tcW w:w="425" w:type="dxa"/>
          </w:tcPr>
          <w:p w14:paraId="002CEFF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56FFA5A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Оружбинская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</w:t>
            </w:r>
          </w:p>
        </w:tc>
        <w:tc>
          <w:tcPr>
            <w:tcW w:w="1134" w:type="dxa"/>
          </w:tcPr>
          <w:p w14:paraId="28831BB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8CA084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</w:tcPr>
          <w:p w14:paraId="09AB6CE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3AE1" w:rsidRPr="005D6768" w14:paraId="2826E8FE" w14:textId="77777777" w:rsidTr="005D6768">
        <w:tc>
          <w:tcPr>
            <w:tcW w:w="425" w:type="dxa"/>
          </w:tcPr>
          <w:p w14:paraId="11E9AE1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14:paraId="4CC7A69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Бут-</w:t>
            </w: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казмалярская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</w:t>
            </w:r>
          </w:p>
        </w:tc>
        <w:tc>
          <w:tcPr>
            <w:tcW w:w="1134" w:type="dxa"/>
          </w:tcPr>
          <w:p w14:paraId="224E64E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481529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</w:tcPr>
          <w:p w14:paraId="604A944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3AE1" w:rsidRPr="005D6768" w14:paraId="6FDABABF" w14:textId="77777777" w:rsidTr="005D6768">
        <w:tc>
          <w:tcPr>
            <w:tcW w:w="425" w:type="dxa"/>
          </w:tcPr>
          <w:p w14:paraId="77C52E8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14:paraId="62965A6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Куйсунская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СОШ</w:t>
            </w:r>
          </w:p>
        </w:tc>
        <w:tc>
          <w:tcPr>
            <w:tcW w:w="1134" w:type="dxa"/>
          </w:tcPr>
          <w:p w14:paraId="3D17740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7CB942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9" w:type="dxa"/>
          </w:tcPr>
          <w:p w14:paraId="6800557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3AE1" w:rsidRPr="005D6768" w14:paraId="698B7980" w14:textId="77777777" w:rsidTr="005D6768">
        <w:tc>
          <w:tcPr>
            <w:tcW w:w="425" w:type="dxa"/>
          </w:tcPr>
          <w:p w14:paraId="353B2467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14:paraId="38F0565D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Картасказмалярская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СОШ</w:t>
            </w:r>
          </w:p>
        </w:tc>
        <w:tc>
          <w:tcPr>
            <w:tcW w:w="1134" w:type="dxa"/>
          </w:tcPr>
          <w:p w14:paraId="772E0A8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C5771C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01B3CB5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3AE1" w:rsidRPr="005D6768" w14:paraId="1470076C" w14:textId="77777777" w:rsidTr="005D6768">
        <w:tc>
          <w:tcPr>
            <w:tcW w:w="425" w:type="dxa"/>
          </w:tcPr>
          <w:p w14:paraId="26C1219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14:paraId="5A331CA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Самурская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СОШ</w:t>
            </w:r>
          </w:p>
        </w:tc>
        <w:tc>
          <w:tcPr>
            <w:tcW w:w="1134" w:type="dxa"/>
          </w:tcPr>
          <w:p w14:paraId="75E05C8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B4BC4D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14:paraId="64CC80A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AE1" w:rsidRPr="005D6768" w14:paraId="0D5F9D4B" w14:textId="77777777" w:rsidTr="005D6768">
        <w:tc>
          <w:tcPr>
            <w:tcW w:w="425" w:type="dxa"/>
          </w:tcPr>
          <w:p w14:paraId="28D966A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14:paraId="37447CF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Тагиркент-казмалярская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 им. М. М. Мусаева</w:t>
            </w:r>
          </w:p>
        </w:tc>
        <w:tc>
          <w:tcPr>
            <w:tcW w:w="1134" w:type="dxa"/>
          </w:tcPr>
          <w:p w14:paraId="597A2D0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F1F1D1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9" w:type="dxa"/>
          </w:tcPr>
          <w:p w14:paraId="27AC059A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3AE1" w:rsidRPr="005D6768" w14:paraId="266174D6" w14:textId="77777777" w:rsidTr="005D6768">
        <w:tc>
          <w:tcPr>
            <w:tcW w:w="425" w:type="dxa"/>
          </w:tcPr>
          <w:p w14:paraId="2822108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14:paraId="3DDFD89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Ярукваларская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134" w:type="dxa"/>
          </w:tcPr>
          <w:p w14:paraId="4F83F2E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1409E1DB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A2A5DE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52156647" w14:textId="77777777" w:rsidTr="005D6768">
        <w:tc>
          <w:tcPr>
            <w:tcW w:w="425" w:type="dxa"/>
          </w:tcPr>
          <w:p w14:paraId="03CBEA4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14:paraId="40E7193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Новоаульская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 </w:t>
            </w: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им.Исмаилова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А.Р.</w:t>
            </w:r>
          </w:p>
        </w:tc>
        <w:tc>
          <w:tcPr>
            <w:tcW w:w="1134" w:type="dxa"/>
          </w:tcPr>
          <w:p w14:paraId="7CBECC4F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EB0EC8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246F04B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12DC7CBC" w14:textId="77777777" w:rsidTr="005D6768">
        <w:tc>
          <w:tcPr>
            <w:tcW w:w="425" w:type="dxa"/>
          </w:tcPr>
          <w:p w14:paraId="1A01A4A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14:paraId="4C16AC5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Билбильская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 им. </w:t>
            </w: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М.Абдуллаева</w:t>
            </w:r>
            <w:proofErr w:type="spellEnd"/>
          </w:p>
        </w:tc>
        <w:tc>
          <w:tcPr>
            <w:tcW w:w="1134" w:type="dxa"/>
          </w:tcPr>
          <w:p w14:paraId="1CDDF08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0962297E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15DE793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120E7FBC" w14:textId="77777777" w:rsidTr="005D6768">
        <w:tc>
          <w:tcPr>
            <w:tcW w:w="425" w:type="dxa"/>
          </w:tcPr>
          <w:p w14:paraId="2FA9FEA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14:paraId="279B3C03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Филялинская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134" w:type="dxa"/>
          </w:tcPr>
          <w:p w14:paraId="095A15C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002799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14:paraId="59FE765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43AE1" w:rsidRPr="005D6768" w14:paraId="1E9444EC" w14:textId="77777777" w:rsidTr="005D6768">
        <w:tc>
          <w:tcPr>
            <w:tcW w:w="425" w:type="dxa"/>
          </w:tcPr>
          <w:p w14:paraId="51471581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14:paraId="2F10D74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Джепельская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134" w:type="dxa"/>
          </w:tcPr>
          <w:p w14:paraId="341F510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0734C2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14:paraId="523D8E9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AE1" w:rsidRPr="005D6768" w14:paraId="15D2754A" w14:textId="77777777" w:rsidTr="005D6768">
        <w:tc>
          <w:tcPr>
            <w:tcW w:w="425" w:type="dxa"/>
          </w:tcPr>
          <w:p w14:paraId="3924D432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14:paraId="54ED606C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Целегюнская</w:t>
            </w:r>
            <w:proofErr w:type="spellEnd"/>
            <w:r w:rsidRPr="005D676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СОШ</w:t>
            </w:r>
          </w:p>
        </w:tc>
        <w:tc>
          <w:tcPr>
            <w:tcW w:w="1134" w:type="dxa"/>
          </w:tcPr>
          <w:p w14:paraId="3198FC6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5517EE3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14:paraId="121A4B96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AE1" w:rsidRPr="005D6768" w14:paraId="60C07D9B" w14:textId="77777777" w:rsidTr="005D6768">
        <w:tc>
          <w:tcPr>
            <w:tcW w:w="425" w:type="dxa"/>
          </w:tcPr>
          <w:p w14:paraId="45EA4969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14:paraId="480F1D75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06E9E2F4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55B46F20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 xml:space="preserve">73 </w:t>
            </w:r>
          </w:p>
        </w:tc>
        <w:tc>
          <w:tcPr>
            <w:tcW w:w="1099" w:type="dxa"/>
          </w:tcPr>
          <w:p w14:paraId="0617F938" w14:textId="77777777" w:rsidR="00243AE1" w:rsidRPr="005D6768" w:rsidRDefault="00243AE1" w:rsidP="00243A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76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14:paraId="539FA037" w14:textId="77777777" w:rsidR="00243AE1" w:rsidRPr="005D6768" w:rsidRDefault="00805B57" w:rsidP="00243AE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768">
        <w:rPr>
          <w:rFonts w:ascii="Times New Roman" w:hAnsi="Times New Roman" w:cs="Times New Roman"/>
          <w:b/>
          <w:sz w:val="28"/>
          <w:szCs w:val="28"/>
        </w:rPr>
        <w:t xml:space="preserve">1 места </w:t>
      </w:r>
    </w:p>
    <w:p w14:paraId="2DD22FF4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 республиканском конкурсе «О войне сказано не всё...», посвященном 80-летию Победы в ВОВ 1 место заняла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Шихметова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Рената (МРШИ) на тему: «Я посвящаю герою СВО»;</w:t>
      </w:r>
    </w:p>
    <w:p w14:paraId="7386728A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1 место заняла в открытом конкурсе креативной фотографии «Глазами детей» ученица МКОУ «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СОШ» Мухтарова. В том же конкурсе 1 места заняли ученицы МКОУ «Магарамкентская СОШ № 1 им. М. Гаджиева» Джабраилова Сабрина и Пашаева Мадина.</w:t>
      </w:r>
    </w:p>
    <w:p w14:paraId="07E4FC3E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Во всероссийском конкурсе «Пусть слово доброе душу разбудит...» 1 место заняла ученица МКОУ </w:t>
      </w:r>
      <w:r w:rsidRPr="005D6768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Гапцахская</w:t>
      </w:r>
      <w:proofErr w:type="spellEnd"/>
      <w:r w:rsidRPr="005D6768">
        <w:rPr>
          <w:rFonts w:ascii="Times New Roman" w:eastAsia="Calibri" w:hAnsi="Times New Roman" w:cs="Times New Roman"/>
          <w:bCs/>
          <w:sz w:val="28"/>
          <w:szCs w:val="28"/>
        </w:rPr>
        <w:t xml:space="preserve"> СОШ им. Нагиева Т.Н. »</w:t>
      </w:r>
      <w:r w:rsidRPr="005D67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Ханова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Зухра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. В том же </w:t>
      </w:r>
      <w:r w:rsidRPr="005D676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конкурсе ученик этой же школы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Закиев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Руслан также занял 1 место. Ученица </w:t>
      </w:r>
      <w:r w:rsidRPr="005D6768">
        <w:rPr>
          <w:rFonts w:ascii="Times New Roman" w:eastAsia="Calibri" w:hAnsi="Times New Roman" w:cs="Times New Roman"/>
          <w:bCs/>
          <w:sz w:val="28"/>
          <w:szCs w:val="28"/>
        </w:rPr>
        <w:t>МКОУ «</w:t>
      </w:r>
      <w:proofErr w:type="spell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Ходжаказмалярская</w:t>
      </w:r>
      <w:proofErr w:type="spellEnd"/>
      <w:r w:rsidRPr="005D6768">
        <w:rPr>
          <w:rFonts w:ascii="Times New Roman" w:eastAsia="Calibri" w:hAnsi="Times New Roman" w:cs="Times New Roman"/>
          <w:bCs/>
          <w:sz w:val="28"/>
          <w:szCs w:val="28"/>
        </w:rPr>
        <w:t xml:space="preserve">  СОШ им. </w:t>
      </w:r>
      <w:proofErr w:type="spell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М.К.Казиева</w:t>
      </w:r>
      <w:proofErr w:type="spellEnd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Рамазанова Марьям в этом конкурсе также заняла 1 место. В том же конкурсе ученица МКОУ «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Азадоглынская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СОШ» Алибекова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Айша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заняла 1 место.</w:t>
      </w:r>
    </w:p>
    <w:p w14:paraId="76AD7D69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 xml:space="preserve">В конкурсе чтецов «Слава тебе, Защитник!» победителем стала ученица </w:t>
      </w:r>
      <w:r w:rsidRPr="005D6768">
        <w:rPr>
          <w:rFonts w:ascii="Times New Roman" w:eastAsia="Calibri" w:hAnsi="Times New Roman" w:cs="Times New Roman"/>
          <w:bCs/>
          <w:sz w:val="28"/>
          <w:szCs w:val="28"/>
        </w:rPr>
        <w:t>МКОУ «</w:t>
      </w:r>
      <w:proofErr w:type="spellStart"/>
      <w:r w:rsidRPr="005D6768">
        <w:rPr>
          <w:rFonts w:ascii="Times New Roman" w:eastAsia="Calibri" w:hAnsi="Times New Roman" w:cs="Times New Roman"/>
          <w:bCs/>
          <w:sz w:val="28"/>
          <w:szCs w:val="28"/>
        </w:rPr>
        <w:t>Кчунказмалярская</w:t>
      </w:r>
      <w:proofErr w:type="spellEnd"/>
      <w:r w:rsidRPr="005D6768">
        <w:rPr>
          <w:rFonts w:ascii="Times New Roman" w:eastAsia="Calibri" w:hAnsi="Times New Roman" w:cs="Times New Roman"/>
          <w:bCs/>
          <w:sz w:val="28"/>
          <w:szCs w:val="28"/>
        </w:rPr>
        <w:t xml:space="preserve">  СОШ»</w:t>
      </w:r>
      <w:r w:rsidRPr="005D67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Саидова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Эмилия.</w:t>
      </w:r>
    </w:p>
    <w:p w14:paraId="78B10965" w14:textId="77777777" w:rsidR="00805B57" w:rsidRPr="005D6768" w:rsidRDefault="00805B57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 xml:space="preserve">В республиканском конкурсе-фестивале «Без срока давности» </w:t>
      </w:r>
      <w:r w:rsidR="00C55CF5" w:rsidRPr="005D6768">
        <w:rPr>
          <w:rFonts w:ascii="Times New Roman" w:hAnsi="Times New Roman" w:cs="Times New Roman"/>
          <w:bCs/>
          <w:sz w:val="28"/>
          <w:szCs w:val="28"/>
        </w:rPr>
        <w:t xml:space="preserve">в номинации «Деятельность поисковых отрядов и общеобразовательных организаций в мероприятиях по сохранению памяти о жертвах военных преступлений нацистов и их пособников среди мирного населения в годы ВОВ 1941-1945 </w:t>
      </w:r>
      <w:proofErr w:type="spellStart"/>
      <w:r w:rsidR="00C55CF5" w:rsidRPr="005D6768">
        <w:rPr>
          <w:rFonts w:ascii="Times New Roman" w:hAnsi="Times New Roman" w:cs="Times New Roman"/>
          <w:bCs/>
          <w:sz w:val="28"/>
          <w:szCs w:val="28"/>
        </w:rPr>
        <w:t>гг</w:t>
      </w:r>
      <w:proofErr w:type="spellEnd"/>
      <w:r w:rsidR="00C55CF5" w:rsidRPr="005D676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C55CF5" w:rsidRPr="005D6768">
        <w:rPr>
          <w:rFonts w:ascii="Times New Roman" w:eastAsia="Calibri" w:hAnsi="Times New Roman" w:cs="Times New Roman"/>
          <w:bCs/>
          <w:sz w:val="28"/>
          <w:szCs w:val="28"/>
        </w:rPr>
        <w:t>МКОУ «</w:t>
      </w:r>
      <w:proofErr w:type="spellStart"/>
      <w:r w:rsidR="00C55CF5" w:rsidRPr="005D6768">
        <w:rPr>
          <w:rFonts w:ascii="Times New Roman" w:eastAsia="Calibri" w:hAnsi="Times New Roman" w:cs="Times New Roman"/>
          <w:bCs/>
          <w:sz w:val="28"/>
          <w:szCs w:val="28"/>
        </w:rPr>
        <w:t>Оружбинская</w:t>
      </w:r>
      <w:proofErr w:type="spellEnd"/>
      <w:r w:rsidR="00C55CF5" w:rsidRPr="005D6768">
        <w:rPr>
          <w:rFonts w:ascii="Times New Roman" w:eastAsia="Calibri" w:hAnsi="Times New Roman" w:cs="Times New Roman"/>
          <w:bCs/>
          <w:sz w:val="28"/>
          <w:szCs w:val="28"/>
        </w:rPr>
        <w:t xml:space="preserve">  СОШ»</w:t>
      </w:r>
      <w:r w:rsidR="00C55CF5" w:rsidRPr="005D6768">
        <w:rPr>
          <w:rFonts w:ascii="Times New Roman" w:hAnsi="Times New Roman" w:cs="Times New Roman"/>
          <w:bCs/>
          <w:sz w:val="28"/>
          <w:szCs w:val="28"/>
        </w:rPr>
        <w:t xml:space="preserve"> заняла 1 место (руководитель – советник директора </w:t>
      </w:r>
      <w:proofErr w:type="spellStart"/>
      <w:r w:rsidR="00C55CF5" w:rsidRPr="005D6768">
        <w:rPr>
          <w:rFonts w:ascii="Times New Roman" w:hAnsi="Times New Roman" w:cs="Times New Roman"/>
          <w:bCs/>
          <w:sz w:val="28"/>
          <w:szCs w:val="28"/>
        </w:rPr>
        <w:t>Кахриманова</w:t>
      </w:r>
      <w:proofErr w:type="spellEnd"/>
      <w:r w:rsidR="00C55CF5" w:rsidRPr="005D6768">
        <w:rPr>
          <w:rFonts w:ascii="Times New Roman" w:hAnsi="Times New Roman" w:cs="Times New Roman"/>
          <w:bCs/>
          <w:sz w:val="28"/>
          <w:szCs w:val="28"/>
        </w:rPr>
        <w:t xml:space="preserve"> Саида).</w:t>
      </w:r>
    </w:p>
    <w:p w14:paraId="3AC26965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 xml:space="preserve">В конкурсе «Науки юношей питают» с международным участием учащиеся школ района заняли сразу 2 первых места: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Валихова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Мекка и Гаджиева Асият, учащиеся МКОУ «Советская СОШ».</w:t>
      </w:r>
    </w:p>
    <w:p w14:paraId="4F520B5A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>В республиканском конкурсе «Второе дыхание родным языкам» ученица МКОУ «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Азадоглынская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СОШ»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Ягибекова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Зухра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заняла 1 место.</w:t>
      </w:r>
    </w:p>
    <w:p w14:paraId="198A565C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>1 место в республиканском конкурсе, посвященном Году Защитника Отечества, заняла ученица МКОУ «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Азадоглынская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СОШ»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Герейханова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Эмиля.</w:t>
      </w:r>
    </w:p>
    <w:p w14:paraId="6B1FD904" w14:textId="77777777" w:rsidR="00C55CF5" w:rsidRPr="005D6768" w:rsidRDefault="00C55CF5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bCs/>
          <w:sz w:val="28"/>
          <w:szCs w:val="28"/>
        </w:rPr>
        <w:t xml:space="preserve">В республиканском конкурсе «Я горжусь» 1 места заняли ученицы МКОУ «Советская СОШ»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Казанфарова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Марьям и МКОУ «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Картасказмалярская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СОШ»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Магамедрасулова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bCs/>
          <w:sz w:val="28"/>
          <w:szCs w:val="28"/>
        </w:rPr>
        <w:t>Сумая</w:t>
      </w:r>
      <w:proofErr w:type="spellEnd"/>
      <w:r w:rsidRPr="005D6768">
        <w:rPr>
          <w:rFonts w:ascii="Times New Roman" w:hAnsi="Times New Roman" w:cs="Times New Roman"/>
          <w:bCs/>
          <w:sz w:val="28"/>
          <w:szCs w:val="28"/>
        </w:rPr>
        <w:t>.</w:t>
      </w:r>
    </w:p>
    <w:p w14:paraId="3FD5673D" w14:textId="4EBB832F" w:rsidR="00C55CF5" w:rsidRPr="005D6768" w:rsidRDefault="001522EB" w:rsidP="00805B5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В одном из самых ярких и значимых конкурсов в сфере образования «Ученик года</w:t>
      </w:r>
      <w:r w:rsidR="0055480E">
        <w:rPr>
          <w:rFonts w:ascii="Times New Roman" w:hAnsi="Times New Roman" w:cs="Times New Roman"/>
          <w:b/>
          <w:bCs/>
          <w:sz w:val="28"/>
          <w:szCs w:val="28"/>
        </w:rPr>
        <w:t xml:space="preserve"> - 2024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» учащиеся школ района в </w:t>
      </w:r>
      <w:r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числе 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150 лучших были приглашены на очный этап </w:t>
      </w:r>
      <w:r w:rsidR="005E324F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и двое стали призерами: ученицы 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Гапцахская</w:t>
      </w:r>
      <w:proofErr w:type="spellEnd"/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СОШ им. Т. Н. Нагиева» </w:t>
      </w:r>
      <w:proofErr w:type="spellStart"/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Нагметулаева</w:t>
      </w:r>
      <w:proofErr w:type="spellEnd"/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Фатима</w:t>
      </w:r>
      <w:r w:rsidR="005E324F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(7 класс)</w:t>
      </w:r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>Генджалиева</w:t>
      </w:r>
      <w:proofErr w:type="spellEnd"/>
      <w:r w:rsidR="00C55CF5" w:rsidRPr="005D6768">
        <w:rPr>
          <w:rFonts w:ascii="Times New Roman" w:hAnsi="Times New Roman" w:cs="Times New Roman"/>
          <w:b/>
          <w:bCs/>
          <w:sz w:val="28"/>
          <w:szCs w:val="28"/>
        </w:rPr>
        <w:t xml:space="preserve"> Динара </w:t>
      </w:r>
      <w:r w:rsidR="005E324F" w:rsidRPr="005D6768">
        <w:rPr>
          <w:rFonts w:ascii="Times New Roman" w:hAnsi="Times New Roman" w:cs="Times New Roman"/>
          <w:b/>
          <w:bCs/>
          <w:sz w:val="28"/>
          <w:szCs w:val="28"/>
        </w:rPr>
        <w:t>(11 класс).</w:t>
      </w:r>
    </w:p>
    <w:p w14:paraId="78E66181" w14:textId="77777777" w:rsidR="005E324F" w:rsidRPr="005D6768" w:rsidRDefault="005E324F" w:rsidP="005E3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37839B" w14:textId="77777777" w:rsidR="005E324F" w:rsidRPr="005D6768" w:rsidRDefault="005E324F" w:rsidP="00161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Кроме вышеуказанных олимпиад, учащиеся школ района приняли участие в олимпиадах, которые проводили в соседних районах и занимали призовые места. Так в республиканской олимпиаде по английскому языку среди учащихся 5-8 классов учащиеся Ахмедова Фатима (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СОШ) и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Магамедов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Магамед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(Магарамкентская СОШ № 1) стали призерами.</w:t>
      </w:r>
    </w:p>
    <w:p w14:paraId="21C0A0F6" w14:textId="7593468C" w:rsidR="005E324F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EBB410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Одна из задач, поставленных перед педагогическими коллективами образовательных организаций – это систематическое проведение профилактической работы с обучающимися. </w:t>
      </w:r>
    </w:p>
    <w:p w14:paraId="6E67BA94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Во всех школах созданы и работают школьные службы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примерения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и службы медиации.</w:t>
      </w:r>
    </w:p>
    <w:p w14:paraId="1C6DA7D8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Совместно с КДН и ПДН проводится постоянная работа.</w:t>
      </w:r>
    </w:p>
    <w:p w14:paraId="35CCC87C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На заседаниях комиссии по делам несовершеннолетних заслушиваются отчеты школ по организации воспитательной работы. К этой работе необходимо привлечь участников СВО.</w:t>
      </w:r>
    </w:p>
    <w:p w14:paraId="0C340DAC" w14:textId="77777777" w:rsidR="00CF2A7C" w:rsidRPr="005D6768" w:rsidRDefault="00CF2A7C" w:rsidP="00CF2A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 xml:space="preserve">Поручение главы Республики Дагестан – обеспечить особое внимание </w:t>
      </w:r>
      <w:proofErr w:type="spellStart"/>
      <w:r w:rsidRPr="005D6768">
        <w:rPr>
          <w:rFonts w:ascii="Times New Roman" w:hAnsi="Times New Roman" w:cs="Times New Roman"/>
          <w:sz w:val="28"/>
          <w:szCs w:val="28"/>
        </w:rPr>
        <w:t>паториотическому</w:t>
      </w:r>
      <w:proofErr w:type="spellEnd"/>
      <w:r w:rsidRPr="005D6768">
        <w:rPr>
          <w:rFonts w:ascii="Times New Roman" w:hAnsi="Times New Roman" w:cs="Times New Roman"/>
          <w:sz w:val="28"/>
          <w:szCs w:val="28"/>
        </w:rPr>
        <w:t xml:space="preserve"> воспитанию, обеспечив создание и установку в каждой школе информационного стенда, посвященного поступлению выпускников школ в военные вузы; информировать учащихся выпускных классов о пакете социальных услуг, </w:t>
      </w:r>
      <w:r w:rsidRPr="005D6768">
        <w:rPr>
          <w:rFonts w:ascii="Times New Roman" w:hAnsi="Times New Roman" w:cs="Times New Roman"/>
          <w:sz w:val="28"/>
          <w:szCs w:val="28"/>
        </w:rPr>
        <w:lastRenderedPageBreak/>
        <w:t>предоставляемых курсантам и военнослужащим, условия поступления, а также популяризировать в школах профессию защитника Отечества.</w:t>
      </w:r>
    </w:p>
    <w:p w14:paraId="43FD440B" w14:textId="71729678" w:rsidR="005E324F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283B8D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Воспитание подрастающего поколения – это одна из актуальнейших задач, стоящих перед нами.</w:t>
      </w:r>
    </w:p>
    <w:p w14:paraId="30817D18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Наша цель – привитие подрастающему поколению любви к Отчизне, гордости за свою Родину, формирование желания и готовности защитить свою Родину.</w:t>
      </w:r>
    </w:p>
    <w:p w14:paraId="72A8D8A2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Для этого необходимо чаще приглашать Героев нашего времени – участников СВО.</w:t>
      </w:r>
    </w:p>
    <w:p w14:paraId="528BB3AA" w14:textId="2510D119" w:rsidR="005E324F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78617D" w14:textId="77777777" w:rsidR="005E324F" w:rsidRPr="005D6768" w:rsidRDefault="005E324F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Я сегодня осветил лишь часть той огро</w:t>
      </w:r>
      <w:r w:rsidR="007409E3" w:rsidRPr="005D6768">
        <w:rPr>
          <w:rFonts w:ascii="Times New Roman" w:hAnsi="Times New Roman" w:cs="Times New Roman"/>
          <w:sz w:val="28"/>
          <w:szCs w:val="28"/>
        </w:rPr>
        <w:t>мной работы, которую проводим мы с вами. Результаты этой работы зависят от каждого из нас.</w:t>
      </w:r>
    </w:p>
    <w:p w14:paraId="2940E55C" w14:textId="58B332A4" w:rsidR="007409E3" w:rsidRPr="005D6768" w:rsidRDefault="0042054A" w:rsidP="0016118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ABB1F2" w14:textId="77777777" w:rsidR="007409E3" w:rsidRPr="005D6768" w:rsidRDefault="007409E3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Заканчивая свое выступление, хочу отметить, что любое образовательное учреждение – это особый мир, в котором пересекаются интересы детей, родителей, воспитателей, учителей, других работников. Мы все вместе должны сделать всё, чтобы ребенку в любой школе, детском саду, учреждении дополнительного образования было комфортно, чтобы было желание учиться, посещать, чтобы ребенок шел в свою школу, детский сад с радостью.</w:t>
      </w:r>
    </w:p>
    <w:p w14:paraId="0AD65B3F" w14:textId="77777777" w:rsidR="007409E3" w:rsidRPr="005D6768" w:rsidRDefault="007409E3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Мы все должны создать в учреждениях атмосферу доброты, уважения ко всем участникам образовательного процесса.</w:t>
      </w:r>
    </w:p>
    <w:p w14:paraId="5C773A8E" w14:textId="77777777" w:rsidR="001522EB" w:rsidRPr="005D6768" w:rsidRDefault="001522EB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Коллеги, перед нами стоят непростые задачи, и только сообща мы сможем их решить. Сделать систему образования лучше – только в наших силах. Необходимо каждому осознать, что за данными изменениями – наше будущее. Понять, что без серьезных усилий с нашей стороны реализация поставленных задач будет невозможна.</w:t>
      </w:r>
    </w:p>
    <w:p w14:paraId="650E3C0A" w14:textId="77777777" w:rsidR="001522EB" w:rsidRPr="005D6768" w:rsidRDefault="001522EB" w:rsidP="005E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768">
        <w:rPr>
          <w:rFonts w:ascii="Times New Roman" w:hAnsi="Times New Roman" w:cs="Times New Roman"/>
          <w:sz w:val="28"/>
          <w:szCs w:val="28"/>
        </w:rPr>
        <w:t>В завершение своего доклада хочу от всей души поздравить вас с началом нового учебного года и пожелать всем успешной и творческой работы, неисчерпаемых инициатив!</w:t>
      </w:r>
    </w:p>
    <w:p w14:paraId="32E6F7E2" w14:textId="45460C9F" w:rsidR="007409E3" w:rsidRPr="005D6768" w:rsidRDefault="0042054A" w:rsidP="00401D0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409E3" w:rsidRPr="005D6768" w:rsidSect="001522EB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3EB9"/>
    <w:multiLevelType w:val="hybridMultilevel"/>
    <w:tmpl w:val="194A6ED8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220E9"/>
    <w:multiLevelType w:val="hybridMultilevel"/>
    <w:tmpl w:val="1FA43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3F4E"/>
    <w:multiLevelType w:val="hybridMultilevel"/>
    <w:tmpl w:val="BDF05B74"/>
    <w:lvl w:ilvl="0" w:tplc="25BCFE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6D06F1"/>
    <w:multiLevelType w:val="hybridMultilevel"/>
    <w:tmpl w:val="FBDE082C"/>
    <w:lvl w:ilvl="0" w:tplc="A54E47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4FE8"/>
    <w:multiLevelType w:val="hybridMultilevel"/>
    <w:tmpl w:val="DDD27EB8"/>
    <w:lvl w:ilvl="0" w:tplc="18829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3B0503"/>
    <w:multiLevelType w:val="hybridMultilevel"/>
    <w:tmpl w:val="3814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D409E"/>
    <w:multiLevelType w:val="hybridMultilevel"/>
    <w:tmpl w:val="A8762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2671B"/>
    <w:multiLevelType w:val="hybridMultilevel"/>
    <w:tmpl w:val="86EC6A6C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249A7"/>
    <w:multiLevelType w:val="hybridMultilevel"/>
    <w:tmpl w:val="9A647BC4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51A6F"/>
    <w:multiLevelType w:val="hybridMultilevel"/>
    <w:tmpl w:val="9A369F0C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28C"/>
    <w:rsid w:val="00007B5E"/>
    <w:rsid w:val="000878DE"/>
    <w:rsid w:val="000F264B"/>
    <w:rsid w:val="00115379"/>
    <w:rsid w:val="001522EB"/>
    <w:rsid w:val="00160C85"/>
    <w:rsid w:val="00161186"/>
    <w:rsid w:val="00161570"/>
    <w:rsid w:val="001C051D"/>
    <w:rsid w:val="00243AE1"/>
    <w:rsid w:val="00255B01"/>
    <w:rsid w:val="00257BA5"/>
    <w:rsid w:val="002723BE"/>
    <w:rsid w:val="002E01CF"/>
    <w:rsid w:val="002E028C"/>
    <w:rsid w:val="002E623D"/>
    <w:rsid w:val="003370BF"/>
    <w:rsid w:val="0037617B"/>
    <w:rsid w:val="003844BD"/>
    <w:rsid w:val="00401D02"/>
    <w:rsid w:val="0042054A"/>
    <w:rsid w:val="004323F8"/>
    <w:rsid w:val="0045709C"/>
    <w:rsid w:val="0048309E"/>
    <w:rsid w:val="004A3F82"/>
    <w:rsid w:val="004E27FF"/>
    <w:rsid w:val="004E32A2"/>
    <w:rsid w:val="004E3DBD"/>
    <w:rsid w:val="004F50B8"/>
    <w:rsid w:val="004F5452"/>
    <w:rsid w:val="00505CD5"/>
    <w:rsid w:val="005410E9"/>
    <w:rsid w:val="00551EB1"/>
    <w:rsid w:val="0055480E"/>
    <w:rsid w:val="005749B7"/>
    <w:rsid w:val="00577553"/>
    <w:rsid w:val="005B4744"/>
    <w:rsid w:val="005D6768"/>
    <w:rsid w:val="005E324F"/>
    <w:rsid w:val="005E4C05"/>
    <w:rsid w:val="006E138C"/>
    <w:rsid w:val="006E4930"/>
    <w:rsid w:val="007409E3"/>
    <w:rsid w:val="00744101"/>
    <w:rsid w:val="00795890"/>
    <w:rsid w:val="00805B57"/>
    <w:rsid w:val="008243A0"/>
    <w:rsid w:val="008C3B0D"/>
    <w:rsid w:val="00902549"/>
    <w:rsid w:val="009612F8"/>
    <w:rsid w:val="00995CEA"/>
    <w:rsid w:val="009D6723"/>
    <w:rsid w:val="00A57430"/>
    <w:rsid w:val="00AA1678"/>
    <w:rsid w:val="00B7523F"/>
    <w:rsid w:val="00B916CA"/>
    <w:rsid w:val="00BF0750"/>
    <w:rsid w:val="00C55CF5"/>
    <w:rsid w:val="00C71B8C"/>
    <w:rsid w:val="00CF2A7C"/>
    <w:rsid w:val="00CF392F"/>
    <w:rsid w:val="00DB34CF"/>
    <w:rsid w:val="00DC0801"/>
    <w:rsid w:val="00E05EC5"/>
    <w:rsid w:val="00E065E8"/>
    <w:rsid w:val="00E13197"/>
    <w:rsid w:val="00E347EB"/>
    <w:rsid w:val="00E56E5A"/>
    <w:rsid w:val="00EA256E"/>
    <w:rsid w:val="00EB3DF1"/>
    <w:rsid w:val="00EC6250"/>
    <w:rsid w:val="00EF207D"/>
    <w:rsid w:val="00EF2D5A"/>
    <w:rsid w:val="00F92684"/>
    <w:rsid w:val="00FA69E1"/>
    <w:rsid w:val="00FB5B2B"/>
    <w:rsid w:val="00FF3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E51F"/>
  <w15:docId w15:val="{A0DA02D7-22FD-4367-B4D4-AA4E3064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EA"/>
    <w:pPr>
      <w:ind w:left="720"/>
      <w:contextualSpacing/>
    </w:pPr>
  </w:style>
  <w:style w:type="table" w:styleId="a4">
    <w:name w:val="Table Grid"/>
    <w:basedOn w:val="a1"/>
    <w:uiPriority w:val="39"/>
    <w:rsid w:val="00E0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E27F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2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3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2D2B1-A93C-448C-8202-F82CFF35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4991</Words>
  <Characters>28452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cp:lastPrinted>2025-08-25T11:00:00Z</cp:lastPrinted>
  <dcterms:created xsi:type="dcterms:W3CDTF">2025-08-24T18:05:00Z</dcterms:created>
  <dcterms:modified xsi:type="dcterms:W3CDTF">2025-11-21T11:30:00Z</dcterms:modified>
</cp:coreProperties>
</file>